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19" w:rsidRDefault="00D26D19" w:rsidP="00D26D19">
      <w:pPr>
        <w:spacing w:after="0"/>
        <w:jc w:val="both"/>
      </w:pPr>
      <w:bookmarkStart w:id="0" w:name="_GoBack"/>
      <w:bookmarkEnd w:id="0"/>
    </w:p>
    <w:p w:rsidR="00D26D19" w:rsidRDefault="000758DD" w:rsidP="00D26D19">
      <w:pPr>
        <w:spacing w:after="0"/>
        <w:jc w:val="both"/>
      </w:pPr>
      <w:r>
        <w:rPr>
          <w:noProof/>
          <w:lang w:val="en-US"/>
        </w:rPr>
        <w:drawing>
          <wp:anchor distT="0" distB="0" distL="114300" distR="114300" simplePos="0" relativeHeight="251660288" behindDoc="0" locked="0" layoutInCell="1" allowOverlap="1">
            <wp:simplePos x="0" y="0"/>
            <wp:positionH relativeFrom="margin">
              <wp:posOffset>3940175</wp:posOffset>
            </wp:positionH>
            <wp:positionV relativeFrom="margin">
              <wp:posOffset>415925</wp:posOffset>
            </wp:positionV>
            <wp:extent cx="1470025" cy="1524000"/>
            <wp:effectExtent l="19050" t="0" r="0" b="0"/>
            <wp:wrapSquare wrapText="bothSides"/>
            <wp:docPr id="2" name="Bild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srcRect/>
                    <a:stretch>
                      <a:fillRect/>
                    </a:stretch>
                  </pic:blipFill>
                  <pic:spPr bwMode="auto">
                    <a:xfrm>
                      <a:off x="0" y="0"/>
                      <a:ext cx="1470025" cy="1524000"/>
                    </a:xfrm>
                    <a:prstGeom prst="rect">
                      <a:avLst/>
                    </a:prstGeom>
                    <a:noFill/>
                    <a:ln w="9525">
                      <a:noFill/>
                      <a:miter lim="800000"/>
                      <a:headEnd/>
                      <a:tailEnd/>
                    </a:ln>
                  </pic:spPr>
                </pic:pic>
              </a:graphicData>
            </a:graphic>
          </wp:anchor>
        </w:drawing>
      </w:r>
      <w:r w:rsidR="00E82F9A">
        <w:rPr>
          <w:noProof/>
          <w:lang w:val="en-US"/>
        </w:rPr>
        <mc:AlternateContent>
          <mc:Choice Requires="wps">
            <w:drawing>
              <wp:anchor distT="0" distB="0" distL="114300" distR="114300" simplePos="0" relativeHeight="251659264" behindDoc="0" locked="0" layoutInCell="1" allowOverlap="1">
                <wp:simplePos x="0" y="0"/>
                <wp:positionH relativeFrom="margin">
                  <wp:posOffset>263525</wp:posOffset>
                </wp:positionH>
                <wp:positionV relativeFrom="margin">
                  <wp:posOffset>367665</wp:posOffset>
                </wp:positionV>
                <wp:extent cx="2325370" cy="1649095"/>
                <wp:effectExtent l="0" t="0" r="17780" b="2730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649095"/>
                        </a:xfrm>
                        <a:prstGeom prst="rect">
                          <a:avLst/>
                        </a:prstGeom>
                        <a:solidFill>
                          <a:srgbClr val="FFFFFF"/>
                        </a:solidFill>
                        <a:ln w="9525">
                          <a:solidFill>
                            <a:srgbClr val="993300"/>
                          </a:solidFill>
                          <a:miter lim="800000"/>
                          <a:headEnd/>
                          <a:tailEnd/>
                        </a:ln>
                      </wps:spPr>
                      <wps:txbx>
                        <w:txbxContent>
                          <w:p w:rsidR="000758DD" w:rsidRDefault="000758DD" w:rsidP="000758DD">
                            <w:pPr>
                              <w:jc w:val="center"/>
                            </w:pPr>
                            <w:r w:rsidRPr="00D20A70">
                              <w:rPr>
                                <w:noProof/>
                                <w:lang w:val="en-US"/>
                              </w:rPr>
                              <w:drawing>
                                <wp:inline distT="0" distB="0" distL="0" distR="0">
                                  <wp:extent cx="2004255" cy="1149452"/>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neu braun"/>
                                          <pic:cNvPicPr>
                                            <a:picLocks noChangeAspect="1" noChangeArrowheads="1"/>
                                          </pic:cNvPicPr>
                                        </pic:nvPicPr>
                                        <pic:blipFill>
                                          <a:blip r:embed="rId8" cstate="print"/>
                                          <a:srcRect/>
                                          <a:stretch>
                                            <a:fillRect/>
                                          </a:stretch>
                                        </pic:blipFill>
                                        <pic:spPr bwMode="auto">
                                          <a:xfrm>
                                            <a:off x="0" y="0"/>
                                            <a:ext cx="2012606" cy="1154241"/>
                                          </a:xfrm>
                                          <a:prstGeom prst="rect">
                                            <a:avLst/>
                                          </a:prstGeom>
                                          <a:noFill/>
                                          <a:ln w="3175">
                                            <a:noFill/>
                                            <a:miter lim="800000"/>
                                            <a:headEnd/>
                                            <a:tailEnd/>
                                          </a:ln>
                                        </pic:spPr>
                                      </pic:pic>
                                    </a:graphicData>
                                  </a:graphic>
                                </wp:inline>
                              </w:drawing>
                            </w:r>
                          </w:p>
                          <w:p w:rsidR="000758DD" w:rsidRPr="00D20A70" w:rsidRDefault="000758DD" w:rsidP="000758DD">
                            <w:pPr>
                              <w:jc w:val="center"/>
                              <w:rPr>
                                <w:color w:val="800000"/>
                              </w:rPr>
                            </w:pPr>
                            <w:r w:rsidRPr="00D20A70">
                              <w:rPr>
                                <w:color w:val="800000"/>
                              </w:rPr>
                              <w:t>www.kodetrans.or.kr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20.75pt;margin-top:28.95pt;width:183.1pt;height:12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" strokecolor="#930">
                <v:textbox>
                  <w:txbxContent>
                    <w:p w:rsidR="000758DD" w:rsidRDefault="000758DD" w:rsidP="000758DD">
                      <w:pPr>
                        <w:jc w:val="center"/>
                      </w:pPr>
                      <w:r w:rsidRPr="00D20A70">
                        <w:rPr>
                          <w:noProof/>
                          <w:lang w:val="en-US"/>
                        </w:rPr>
                        <w:drawing>
                          <wp:inline distT="0" distB="0" distL="0" distR="0">
                            <wp:extent cx="2004255" cy="1149452"/>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neu braun"/>
                                    <pic:cNvPicPr>
                                      <a:picLocks noChangeAspect="1" noChangeArrowheads="1"/>
                                    </pic:cNvPicPr>
                                  </pic:nvPicPr>
                                  <pic:blipFill>
                                    <a:blip r:embed="rId9" cstate="print"/>
                                    <a:srcRect/>
                                    <a:stretch>
                                      <a:fillRect/>
                                    </a:stretch>
                                  </pic:blipFill>
                                  <pic:spPr bwMode="auto">
                                    <a:xfrm>
                                      <a:off x="0" y="0"/>
                                      <a:ext cx="2012606" cy="1154241"/>
                                    </a:xfrm>
                                    <a:prstGeom prst="rect">
                                      <a:avLst/>
                                    </a:prstGeom>
                                    <a:noFill/>
                                    <a:ln w="3175">
                                      <a:noFill/>
                                      <a:miter lim="800000"/>
                                      <a:headEnd/>
                                      <a:tailEnd/>
                                    </a:ln>
                                  </pic:spPr>
                                </pic:pic>
                              </a:graphicData>
                            </a:graphic>
                          </wp:inline>
                        </w:drawing>
                      </w:r>
                    </w:p>
                    <w:p w:rsidR="000758DD" w:rsidRPr="00D20A70" w:rsidRDefault="000758DD" w:rsidP="000758DD">
                      <w:pPr>
                        <w:jc w:val="center"/>
                        <w:rPr>
                          <w:color w:val="800000"/>
                        </w:rPr>
                      </w:pPr>
                      <w:r w:rsidRPr="00D20A70">
                        <w:rPr>
                          <w:color w:val="800000"/>
                        </w:rPr>
                        <w:t>www.kodetrans.or.kr</w:t>
                      </w:r>
                    </w:p>
                  </w:txbxContent>
                </v:textbox>
                <w10:wrap type="square" anchorx="margin" anchory="margin"/>
              </v:shape>
            </w:pict>
          </mc:Fallback>
        </mc:AlternateContent>
      </w:r>
    </w:p>
    <w:p w:rsidR="00D26D19" w:rsidRDefault="00D26D19" w:rsidP="00D26D19">
      <w:pPr>
        <w:spacing w:after="0"/>
        <w:jc w:val="both"/>
      </w:pPr>
    </w:p>
    <w:p w:rsidR="008E0246" w:rsidRDefault="008E0246" w:rsidP="00D26D19">
      <w:pPr>
        <w:ind w:leftChars="300" w:left="660"/>
        <w:jc w:val="center"/>
        <w:rPr>
          <w:b/>
          <w:sz w:val="24"/>
          <w:szCs w:val="24"/>
        </w:rPr>
      </w:pPr>
    </w:p>
    <w:p w:rsidR="008E0246" w:rsidRDefault="008E0246" w:rsidP="00D26D19">
      <w:pPr>
        <w:ind w:leftChars="300" w:left="660"/>
        <w:jc w:val="center"/>
        <w:rPr>
          <w:b/>
          <w:sz w:val="24"/>
          <w:szCs w:val="24"/>
        </w:rPr>
      </w:pPr>
    </w:p>
    <w:p w:rsidR="000758DD" w:rsidRDefault="000758DD" w:rsidP="00D26D19">
      <w:pPr>
        <w:ind w:leftChars="300" w:left="660"/>
        <w:jc w:val="center"/>
        <w:rPr>
          <w:b/>
          <w:sz w:val="24"/>
          <w:szCs w:val="24"/>
        </w:rPr>
      </w:pPr>
    </w:p>
    <w:p w:rsidR="000758DD" w:rsidRDefault="000758DD" w:rsidP="00D26D19">
      <w:pPr>
        <w:ind w:leftChars="300" w:left="660"/>
        <w:jc w:val="center"/>
        <w:rPr>
          <w:b/>
          <w:sz w:val="24"/>
          <w:szCs w:val="24"/>
        </w:rPr>
      </w:pPr>
    </w:p>
    <w:p w:rsidR="00D26D19" w:rsidRDefault="00D26D19" w:rsidP="000758DD">
      <w:pPr>
        <w:jc w:val="center"/>
        <w:rPr>
          <w:b/>
          <w:sz w:val="24"/>
          <w:szCs w:val="24"/>
        </w:rPr>
      </w:pPr>
      <w:r w:rsidRPr="00584F08">
        <w:rPr>
          <w:b/>
          <w:sz w:val="24"/>
          <w:szCs w:val="24"/>
        </w:rPr>
        <w:t>Institut für Übersetzungsforschung zur deutschen und koreanischen Literatur</w:t>
      </w:r>
      <w:r>
        <w:rPr>
          <w:b/>
          <w:sz w:val="24"/>
          <w:szCs w:val="24"/>
        </w:rPr>
        <w:t xml:space="preserve"> </w:t>
      </w:r>
    </w:p>
    <w:p w:rsidR="00D26D19" w:rsidRPr="000758DD" w:rsidRDefault="00D26D19" w:rsidP="00D26D19">
      <w:pPr>
        <w:ind w:leftChars="300" w:left="660"/>
        <w:jc w:val="center"/>
        <w:rPr>
          <w:b/>
          <w:sz w:val="24"/>
          <w:szCs w:val="24"/>
        </w:rPr>
      </w:pPr>
      <w:r w:rsidRPr="000758DD">
        <w:rPr>
          <w:b/>
          <w:sz w:val="24"/>
          <w:szCs w:val="24"/>
        </w:rPr>
        <w:t>2</w:t>
      </w:r>
      <w:r w:rsidRPr="000758DD">
        <w:rPr>
          <w:rFonts w:hint="eastAsia"/>
          <w:b/>
          <w:sz w:val="24"/>
          <w:szCs w:val="24"/>
        </w:rPr>
        <w:t>5</w:t>
      </w:r>
      <w:r w:rsidRPr="000758DD">
        <w:rPr>
          <w:b/>
          <w:sz w:val="24"/>
          <w:szCs w:val="24"/>
        </w:rPr>
        <w:t>. Jahrestagung</w:t>
      </w:r>
    </w:p>
    <w:p w:rsidR="00D26D19" w:rsidRDefault="00D26D19" w:rsidP="00D26D19">
      <w:pPr>
        <w:ind w:leftChars="300" w:left="660"/>
        <w:jc w:val="center"/>
        <w:rPr>
          <w:b/>
          <w:sz w:val="24"/>
          <w:szCs w:val="24"/>
        </w:rPr>
      </w:pPr>
      <w:r>
        <w:rPr>
          <w:rFonts w:hint="eastAsia"/>
          <w:b/>
          <w:sz w:val="24"/>
          <w:szCs w:val="24"/>
        </w:rPr>
        <w:t xml:space="preserve">한독문학번역연구소 제25회 </w:t>
      </w:r>
      <w:r w:rsidR="00F55EF7" w:rsidRPr="00584F08">
        <w:rPr>
          <w:rFonts w:hint="eastAsia"/>
          <w:b/>
          <w:sz w:val="24"/>
          <w:szCs w:val="24"/>
        </w:rPr>
        <w:t>정기</w:t>
      </w:r>
      <w:r w:rsidRPr="00584F08">
        <w:rPr>
          <w:rFonts w:hint="eastAsia"/>
          <w:b/>
          <w:sz w:val="24"/>
          <w:szCs w:val="24"/>
        </w:rPr>
        <w:t>학술</w:t>
      </w:r>
      <w:r w:rsidR="00F55EF7" w:rsidRPr="00584F08">
        <w:rPr>
          <w:rFonts w:hint="eastAsia"/>
          <w:b/>
          <w:sz w:val="24"/>
          <w:szCs w:val="24"/>
        </w:rPr>
        <w:t>대회</w:t>
      </w:r>
    </w:p>
    <w:p w:rsidR="00D26D19" w:rsidRDefault="00D26D19" w:rsidP="00D26D19">
      <w:pPr>
        <w:ind w:leftChars="300" w:left="660"/>
        <w:jc w:val="center"/>
        <w:rPr>
          <w:b/>
          <w:sz w:val="24"/>
          <w:szCs w:val="24"/>
        </w:rPr>
      </w:pPr>
      <w:r>
        <w:rPr>
          <w:b/>
          <w:sz w:val="24"/>
          <w:szCs w:val="24"/>
        </w:rPr>
        <w:t xml:space="preserve">In Zusammenarbeit mit </w:t>
      </w:r>
      <w:r w:rsidR="000758DD">
        <w:rPr>
          <w:rFonts w:hint="eastAsia"/>
          <w:b/>
          <w:sz w:val="24"/>
          <w:szCs w:val="24"/>
        </w:rPr>
        <w:t>dem</w:t>
      </w:r>
    </w:p>
    <w:p w:rsidR="00D26D19" w:rsidRDefault="00F55EF7" w:rsidP="00D26D19">
      <w:pPr>
        <w:ind w:leftChars="300" w:left="660"/>
        <w:jc w:val="center"/>
        <w:rPr>
          <w:b/>
          <w:sz w:val="24"/>
          <w:szCs w:val="24"/>
        </w:rPr>
      </w:pPr>
      <w:r w:rsidRPr="00584F08">
        <w:rPr>
          <w:b/>
          <w:sz w:val="24"/>
          <w:szCs w:val="24"/>
        </w:rPr>
        <w:t>I</w:t>
      </w:r>
      <w:r w:rsidR="00D26D19" w:rsidRPr="00584F08">
        <w:rPr>
          <w:rFonts w:hint="eastAsia"/>
          <w:b/>
          <w:sz w:val="24"/>
          <w:szCs w:val="24"/>
        </w:rPr>
        <w:t>nstitut für</w:t>
      </w:r>
      <w:r w:rsidR="00D26D19">
        <w:rPr>
          <w:rFonts w:hint="eastAsia"/>
          <w:b/>
          <w:sz w:val="24"/>
          <w:szCs w:val="24"/>
        </w:rPr>
        <w:t xml:space="preserve"> deutschsprachige </w:t>
      </w:r>
      <w:r w:rsidR="00D26D19" w:rsidRPr="00584F08">
        <w:rPr>
          <w:rFonts w:hint="eastAsia"/>
          <w:b/>
          <w:sz w:val="24"/>
          <w:szCs w:val="24"/>
        </w:rPr>
        <w:t>Kultur</w:t>
      </w:r>
      <w:r w:rsidR="00D26D19">
        <w:rPr>
          <w:rFonts w:hint="eastAsia"/>
          <w:b/>
          <w:sz w:val="24"/>
          <w:szCs w:val="24"/>
        </w:rPr>
        <w:t xml:space="preserve"> und Literatur </w:t>
      </w:r>
    </w:p>
    <w:p w:rsidR="00D26D19" w:rsidRDefault="00D26D19" w:rsidP="00D26D19">
      <w:pPr>
        <w:ind w:leftChars="300" w:left="660"/>
        <w:jc w:val="center"/>
        <w:rPr>
          <w:b/>
          <w:sz w:val="24"/>
          <w:szCs w:val="24"/>
        </w:rPr>
      </w:pPr>
      <w:r>
        <w:rPr>
          <w:rFonts w:hint="eastAsia"/>
          <w:b/>
          <w:sz w:val="24"/>
          <w:szCs w:val="24"/>
        </w:rPr>
        <w:t>der Seoul National University</w:t>
      </w:r>
    </w:p>
    <w:p w:rsidR="00D26D19" w:rsidRPr="00D26D19" w:rsidRDefault="00D26D19" w:rsidP="00D26D19">
      <w:pPr>
        <w:shd w:val="clear" w:color="auto" w:fill="FFFFFF"/>
        <w:jc w:val="center"/>
        <w:textAlignment w:val="baseline"/>
        <w:outlineLvl w:val="0"/>
        <w:rPr>
          <w:b/>
          <w:sz w:val="24"/>
          <w:szCs w:val="24"/>
        </w:rPr>
      </w:pPr>
      <w:r>
        <w:rPr>
          <w:rFonts w:hint="eastAsia"/>
          <w:b/>
          <w:sz w:val="24"/>
          <w:szCs w:val="24"/>
        </w:rPr>
        <w:t xml:space="preserve">공동 주최: </w:t>
      </w:r>
      <w:r w:rsidRPr="00D26D19">
        <w:rPr>
          <w:b/>
          <w:sz w:val="24"/>
          <w:szCs w:val="24"/>
        </w:rPr>
        <w:t xml:space="preserve">서울대학교 </w:t>
      </w:r>
      <w:r w:rsidR="00F55EF7" w:rsidRPr="00584F08">
        <w:rPr>
          <w:rFonts w:hint="eastAsia"/>
          <w:b/>
          <w:sz w:val="24"/>
          <w:szCs w:val="24"/>
        </w:rPr>
        <w:t>인문학연구원</w:t>
      </w:r>
      <w:r w:rsidR="00F55EF7">
        <w:rPr>
          <w:rFonts w:hint="eastAsia"/>
          <w:b/>
          <w:sz w:val="24"/>
          <w:szCs w:val="24"/>
        </w:rPr>
        <w:t xml:space="preserve"> </w:t>
      </w:r>
      <w:r w:rsidRPr="00D26D19">
        <w:rPr>
          <w:b/>
          <w:sz w:val="24"/>
          <w:szCs w:val="24"/>
        </w:rPr>
        <w:t>독일어문화권연구소</w:t>
      </w:r>
    </w:p>
    <w:p w:rsidR="00D26D19" w:rsidRPr="00D26D19" w:rsidRDefault="00D26D19" w:rsidP="00D26D19">
      <w:pPr>
        <w:ind w:leftChars="300" w:left="660"/>
        <w:jc w:val="center"/>
        <w:rPr>
          <w:b/>
          <w:sz w:val="24"/>
          <w:szCs w:val="24"/>
        </w:rPr>
      </w:pPr>
    </w:p>
    <w:p w:rsidR="00D26D19" w:rsidRDefault="00E82F9A" w:rsidP="00D26D19">
      <w:pPr>
        <w:spacing w:after="0" w:line="240" w:lineRule="auto"/>
        <w:ind w:leftChars="300" w:left="660"/>
        <w:rPr>
          <w:szCs w:val="20"/>
        </w:rPr>
      </w:pPr>
      <w:r>
        <w:rPr>
          <w:noProof/>
          <w:szCs w:val="20"/>
          <w:lang w:val="en-US"/>
        </w:rPr>
        <mc:AlternateContent>
          <mc:Choice Requires="wps">
            <w:drawing>
              <wp:anchor distT="0" distB="0" distL="114300" distR="114300" simplePos="0" relativeHeight="251658240" behindDoc="0" locked="0" layoutInCell="1" allowOverlap="1">
                <wp:simplePos x="0" y="0"/>
                <wp:positionH relativeFrom="column">
                  <wp:posOffset>263525</wp:posOffset>
                </wp:positionH>
                <wp:positionV relativeFrom="paragraph">
                  <wp:posOffset>59055</wp:posOffset>
                </wp:positionV>
                <wp:extent cx="5181600" cy="1405890"/>
                <wp:effectExtent l="0" t="0" r="1905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5890"/>
                        </a:xfrm>
                        <a:prstGeom prst="rect">
                          <a:avLst/>
                        </a:prstGeom>
                        <a:solidFill>
                          <a:srgbClr val="FFFFFF"/>
                        </a:solidFill>
                        <a:ln w="9525">
                          <a:solidFill>
                            <a:srgbClr val="000000"/>
                          </a:solidFill>
                          <a:miter lim="800000"/>
                          <a:headEnd/>
                          <a:tailEnd/>
                        </a:ln>
                      </wps:spPr>
                      <wps:txbx>
                        <w:txbxContent>
                          <w:p w:rsidR="008E0246" w:rsidRPr="009F6EAD" w:rsidRDefault="008E0246" w:rsidP="008E0246">
                            <w:pPr>
                              <w:jc w:val="center"/>
                              <w:rPr>
                                <w:rFonts w:ascii="Lucida Calligraphy" w:eastAsia="궁서" w:hAnsi="Lucida Calligraphy"/>
                                <w:b/>
                                <w:sz w:val="36"/>
                                <w:szCs w:val="36"/>
                              </w:rPr>
                            </w:pPr>
                            <w:r w:rsidRPr="009F6EAD">
                              <w:rPr>
                                <w:rFonts w:ascii="Lucida Calligraphy" w:eastAsia="궁서" w:hAnsi="Lucida Calligraphy"/>
                                <w:b/>
                                <w:sz w:val="36"/>
                                <w:szCs w:val="36"/>
                              </w:rPr>
                              <w:t>Übersetzungskritik als Literaturkritik</w:t>
                            </w:r>
                          </w:p>
                          <w:p w:rsidR="000758DD" w:rsidRDefault="000758DD" w:rsidP="000758DD">
                            <w:pPr>
                              <w:spacing w:after="0" w:line="240" w:lineRule="auto"/>
                              <w:jc w:val="center"/>
                              <w:rPr>
                                <w:rFonts w:ascii="궁서" w:eastAsia="궁서" w:hAnsi="궁서"/>
                                <w:b/>
                                <w:sz w:val="40"/>
                                <w:szCs w:val="40"/>
                              </w:rPr>
                            </w:pPr>
                          </w:p>
                          <w:p w:rsidR="008E0246" w:rsidRPr="000758DD" w:rsidRDefault="008E0246" w:rsidP="008E0246">
                            <w:pPr>
                              <w:jc w:val="center"/>
                              <w:rPr>
                                <w:rFonts w:ascii="궁서" w:eastAsia="궁서" w:hAnsi="궁서"/>
                                <w:b/>
                                <w:sz w:val="40"/>
                                <w:szCs w:val="40"/>
                              </w:rPr>
                            </w:pPr>
                            <w:r w:rsidRPr="000758DD">
                              <w:rPr>
                                <w:rFonts w:ascii="궁서" w:eastAsia="궁서" w:hAnsi="궁서" w:hint="eastAsia"/>
                                <w:b/>
                                <w:sz w:val="40"/>
                                <w:szCs w:val="40"/>
                              </w:rPr>
                              <w:t>문학비평으로서 번역비평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20.75pt;margin-top:4.65pt;width:408pt;height:1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">
                <v:textbox>
                  <w:txbxContent>
                    <w:p w:rsidR="008E0246" w:rsidRPr="009F6EAD" w:rsidRDefault="008E0246" w:rsidP="008E0246">
                      <w:pPr>
                        <w:jc w:val="center"/>
                        <w:rPr>
                          <w:rFonts w:ascii="Lucida Calligraphy" w:eastAsia="궁서" w:hAnsi="Lucida Calligraphy"/>
                          <w:b/>
                          <w:sz w:val="36"/>
                          <w:szCs w:val="36"/>
                        </w:rPr>
                      </w:pPr>
                      <w:r w:rsidRPr="009F6EAD">
                        <w:rPr>
                          <w:rFonts w:ascii="Lucida Calligraphy" w:eastAsia="궁서" w:hAnsi="Lucida Calligraphy"/>
                          <w:b/>
                          <w:sz w:val="36"/>
                          <w:szCs w:val="36"/>
                        </w:rPr>
                        <w:t>Übersetzungskritik als Literaturkritik</w:t>
                      </w:r>
                    </w:p>
                    <w:p w:rsidR="000758DD" w:rsidRDefault="000758DD" w:rsidP="000758DD">
                      <w:pPr>
                        <w:spacing w:after="0" w:line="240" w:lineRule="auto"/>
                        <w:jc w:val="center"/>
                        <w:rPr>
                          <w:rFonts w:ascii="궁서" w:eastAsia="궁서" w:hAnsi="궁서"/>
                          <w:b/>
                          <w:sz w:val="40"/>
                          <w:szCs w:val="40"/>
                        </w:rPr>
                      </w:pPr>
                    </w:p>
                    <w:p w:rsidR="008E0246" w:rsidRPr="000758DD" w:rsidRDefault="008E0246" w:rsidP="008E0246">
                      <w:pPr>
                        <w:jc w:val="center"/>
                        <w:rPr>
                          <w:rFonts w:ascii="궁서" w:eastAsia="궁서" w:hAnsi="궁서"/>
                          <w:b/>
                          <w:sz w:val="40"/>
                          <w:szCs w:val="40"/>
                        </w:rPr>
                      </w:pPr>
                      <w:r w:rsidRPr="000758DD">
                        <w:rPr>
                          <w:rFonts w:ascii="궁서" w:eastAsia="궁서" w:hAnsi="궁서" w:hint="eastAsia"/>
                          <w:b/>
                          <w:sz w:val="40"/>
                          <w:szCs w:val="40"/>
                        </w:rPr>
                        <w:t>문학비평으로서 번역비평</w:t>
                      </w:r>
                    </w:p>
                  </w:txbxContent>
                </v:textbox>
              </v:shape>
            </w:pict>
          </mc:Fallback>
        </mc:AlternateContent>
      </w:r>
    </w:p>
    <w:p w:rsidR="00D26D19" w:rsidRDefault="00D26D19" w:rsidP="00D26D19">
      <w:pPr>
        <w:spacing w:after="0" w:line="240" w:lineRule="auto"/>
        <w:ind w:leftChars="300" w:left="660"/>
        <w:jc w:val="center"/>
        <w:rPr>
          <w:szCs w:val="20"/>
        </w:rPr>
      </w:pPr>
    </w:p>
    <w:p w:rsidR="00D26D19" w:rsidRDefault="00D26D19" w:rsidP="00D26D19">
      <w:pPr>
        <w:tabs>
          <w:tab w:val="left" w:pos="2256"/>
        </w:tabs>
        <w:ind w:leftChars="300" w:left="660"/>
        <w:rPr>
          <w:b/>
          <w:szCs w:val="20"/>
        </w:rPr>
      </w:pPr>
    </w:p>
    <w:p w:rsidR="00D26D19" w:rsidRDefault="00D26D19" w:rsidP="00D26D19">
      <w:pPr>
        <w:ind w:leftChars="300" w:left="660"/>
        <w:jc w:val="center"/>
        <w:rPr>
          <w:b/>
          <w:szCs w:val="20"/>
        </w:rPr>
      </w:pPr>
    </w:p>
    <w:p w:rsidR="00D26D19" w:rsidRDefault="00D26D19" w:rsidP="00D26D19">
      <w:pPr>
        <w:ind w:leftChars="300" w:left="660"/>
        <w:rPr>
          <w:b/>
          <w:szCs w:val="20"/>
        </w:rPr>
      </w:pPr>
    </w:p>
    <w:p w:rsidR="00D26D19" w:rsidRDefault="00D26D19" w:rsidP="00D26D19">
      <w:pPr>
        <w:ind w:leftChars="300" w:left="660"/>
        <w:jc w:val="center"/>
        <w:rPr>
          <w:b/>
          <w:szCs w:val="20"/>
        </w:rPr>
      </w:pPr>
    </w:p>
    <w:p w:rsidR="00BD0CB4" w:rsidRPr="007F277D" w:rsidRDefault="008E0246" w:rsidP="00BD0CB4">
      <w:pPr>
        <w:ind w:leftChars="300" w:left="660"/>
        <w:jc w:val="center"/>
        <w:rPr>
          <w:b/>
          <w:szCs w:val="20"/>
        </w:rPr>
      </w:pPr>
      <w:r>
        <w:rPr>
          <w:b/>
          <w:szCs w:val="20"/>
        </w:rPr>
        <w:t xml:space="preserve">Zeit: </w:t>
      </w:r>
      <w:r>
        <w:rPr>
          <w:rFonts w:hint="eastAsia"/>
          <w:b/>
          <w:szCs w:val="20"/>
        </w:rPr>
        <w:t>15</w:t>
      </w:r>
      <w:r>
        <w:rPr>
          <w:b/>
          <w:szCs w:val="20"/>
        </w:rPr>
        <w:t xml:space="preserve">. </w:t>
      </w:r>
      <w:r w:rsidRPr="007F277D">
        <w:rPr>
          <w:b/>
          <w:szCs w:val="20"/>
        </w:rPr>
        <w:t>09. 201</w:t>
      </w:r>
      <w:r w:rsidRPr="007F277D">
        <w:rPr>
          <w:rFonts w:hint="eastAsia"/>
          <w:b/>
          <w:szCs w:val="20"/>
        </w:rPr>
        <w:t>8</w:t>
      </w:r>
      <w:r w:rsidR="00D26D19" w:rsidRPr="007F277D">
        <w:rPr>
          <w:b/>
          <w:szCs w:val="20"/>
        </w:rPr>
        <w:t xml:space="preserve"> (Samstag)  </w:t>
      </w:r>
      <w:r w:rsidR="00BD0CB4" w:rsidRPr="007F277D">
        <w:rPr>
          <w:b/>
          <w:szCs w:val="20"/>
        </w:rPr>
        <w:t xml:space="preserve"> </w:t>
      </w:r>
      <w:r w:rsidR="00D26D19" w:rsidRPr="007F277D">
        <w:rPr>
          <w:b/>
          <w:szCs w:val="20"/>
        </w:rPr>
        <w:t xml:space="preserve"> Ort: </w:t>
      </w:r>
      <w:r w:rsidR="00BD0CB4" w:rsidRPr="007F277D">
        <w:rPr>
          <w:b/>
          <w:szCs w:val="20"/>
        </w:rPr>
        <w:t xml:space="preserve">Seoul National University    </w:t>
      </w:r>
    </w:p>
    <w:p w:rsidR="00BD0CB4" w:rsidRPr="00E82F9A" w:rsidRDefault="00BD0CB4" w:rsidP="00BD0CB4">
      <w:pPr>
        <w:ind w:leftChars="300" w:left="660"/>
        <w:jc w:val="center"/>
        <w:rPr>
          <w:b/>
          <w:szCs w:val="20"/>
        </w:rPr>
      </w:pPr>
      <w:r w:rsidRPr="007F277D">
        <w:rPr>
          <w:b/>
          <w:szCs w:val="20"/>
        </w:rPr>
        <w:tab/>
      </w:r>
      <w:r w:rsidRPr="007F277D">
        <w:rPr>
          <w:b/>
          <w:szCs w:val="20"/>
        </w:rPr>
        <w:tab/>
      </w:r>
      <w:r w:rsidRPr="007F277D">
        <w:rPr>
          <w:b/>
          <w:szCs w:val="20"/>
        </w:rPr>
        <w:tab/>
      </w:r>
      <w:r w:rsidRPr="007F277D">
        <w:rPr>
          <w:b/>
          <w:szCs w:val="20"/>
        </w:rPr>
        <w:tab/>
      </w:r>
      <w:r w:rsidRPr="007F277D">
        <w:rPr>
          <w:b/>
          <w:szCs w:val="20"/>
        </w:rPr>
        <w:tab/>
      </w:r>
      <w:r w:rsidRPr="007F277D">
        <w:rPr>
          <w:b/>
          <w:szCs w:val="20"/>
        </w:rPr>
        <w:tab/>
      </w:r>
      <w:r w:rsidRPr="00E82F9A">
        <w:rPr>
          <w:b/>
          <w:szCs w:val="20"/>
        </w:rPr>
        <w:t>Hoam Faculty House, S</w:t>
      </w:r>
      <w:r w:rsidR="00F55EF7" w:rsidRPr="00E82F9A">
        <w:rPr>
          <w:b/>
          <w:szCs w:val="20"/>
        </w:rPr>
        <w:t>K</w:t>
      </w:r>
      <w:r w:rsidRPr="00E82F9A">
        <w:rPr>
          <w:b/>
          <w:szCs w:val="20"/>
        </w:rPr>
        <w:t xml:space="preserve"> Guest House</w:t>
      </w:r>
    </w:p>
    <w:p w:rsidR="00D26D19" w:rsidRDefault="00BD0CB4" w:rsidP="008E0246">
      <w:pPr>
        <w:ind w:leftChars="300" w:left="660"/>
        <w:rPr>
          <w:b/>
          <w:szCs w:val="20"/>
        </w:rPr>
      </w:pPr>
      <w:r w:rsidRPr="00E82F9A">
        <w:rPr>
          <w:b/>
          <w:szCs w:val="20"/>
        </w:rPr>
        <w:t xml:space="preserve">       </w:t>
      </w:r>
      <w:r w:rsidR="00D26D19">
        <w:rPr>
          <w:rFonts w:hint="eastAsia"/>
          <w:b/>
          <w:szCs w:val="20"/>
        </w:rPr>
        <w:t>시간: 201</w:t>
      </w:r>
      <w:r w:rsidR="008E0246">
        <w:rPr>
          <w:rFonts w:hint="eastAsia"/>
          <w:b/>
          <w:szCs w:val="20"/>
        </w:rPr>
        <w:t>8</w:t>
      </w:r>
      <w:r w:rsidR="00D26D19">
        <w:rPr>
          <w:rFonts w:hint="eastAsia"/>
          <w:b/>
          <w:szCs w:val="20"/>
        </w:rPr>
        <w:t>년 9월</w:t>
      </w:r>
      <w:r w:rsidR="008E0246">
        <w:rPr>
          <w:rFonts w:hint="eastAsia"/>
          <w:b/>
          <w:szCs w:val="20"/>
        </w:rPr>
        <w:t xml:space="preserve"> 15</w:t>
      </w:r>
      <w:r w:rsidR="00D26D19">
        <w:rPr>
          <w:rFonts w:hint="eastAsia"/>
          <w:b/>
          <w:szCs w:val="20"/>
        </w:rPr>
        <w:t xml:space="preserve">일(토) </w:t>
      </w:r>
      <w:r>
        <w:rPr>
          <w:b/>
          <w:szCs w:val="20"/>
        </w:rPr>
        <w:t xml:space="preserve">   </w:t>
      </w:r>
      <w:r w:rsidR="00D26D19">
        <w:rPr>
          <w:b/>
          <w:szCs w:val="20"/>
        </w:rPr>
        <w:t xml:space="preserve"> </w:t>
      </w:r>
      <w:r w:rsidR="00D26D19">
        <w:rPr>
          <w:rFonts w:hint="eastAsia"/>
          <w:b/>
          <w:szCs w:val="20"/>
        </w:rPr>
        <w:t>장소</w:t>
      </w:r>
      <w:r w:rsidR="008E0246">
        <w:rPr>
          <w:rFonts w:hint="eastAsia"/>
          <w:b/>
          <w:szCs w:val="20"/>
        </w:rPr>
        <w:t xml:space="preserve">: </w:t>
      </w:r>
      <w:r>
        <w:rPr>
          <w:rFonts w:hint="eastAsia"/>
          <w:b/>
          <w:szCs w:val="20"/>
        </w:rPr>
        <w:t xml:space="preserve">서울대 </w:t>
      </w:r>
      <w:r w:rsidRPr="00BD0CB4">
        <w:rPr>
          <w:rFonts w:hint="eastAsia"/>
          <w:b/>
          <w:szCs w:val="20"/>
        </w:rPr>
        <w:t xml:space="preserve">호암교수회관 </w:t>
      </w:r>
      <w:r w:rsidR="00F55EF7" w:rsidRPr="00584F08">
        <w:rPr>
          <w:b/>
          <w:szCs w:val="20"/>
        </w:rPr>
        <w:t>SK</w:t>
      </w:r>
      <w:r w:rsidR="00F55EF7" w:rsidRPr="00584F08">
        <w:rPr>
          <w:rFonts w:hint="eastAsia"/>
          <w:b/>
          <w:szCs w:val="20"/>
        </w:rPr>
        <w:t>관</w:t>
      </w:r>
    </w:p>
    <w:p w:rsidR="00D26D19" w:rsidRDefault="00D26D19" w:rsidP="00D26D19">
      <w:pPr>
        <w:spacing w:after="0"/>
        <w:jc w:val="both"/>
      </w:pPr>
    </w:p>
    <w:p w:rsidR="00685D0D" w:rsidRPr="00685D0D" w:rsidRDefault="005A44AA" w:rsidP="00685D0D">
      <w:pPr>
        <w:spacing w:line="240" w:lineRule="auto"/>
        <w:jc w:val="center"/>
        <w:rPr>
          <w:rFonts w:asciiTheme="minorEastAsia" w:hAnsiTheme="minorEastAsia"/>
          <w:b/>
          <w:sz w:val="20"/>
          <w:szCs w:val="20"/>
        </w:rPr>
      </w:pPr>
      <w:r>
        <w:rPr>
          <w:b/>
        </w:rPr>
        <w:br w:type="page"/>
      </w:r>
      <w:r w:rsidR="00685D0D" w:rsidRPr="00685D0D">
        <w:rPr>
          <w:rFonts w:asciiTheme="minorEastAsia" w:hAnsiTheme="minorEastAsia" w:hint="eastAsia"/>
          <w:b/>
          <w:sz w:val="20"/>
          <w:szCs w:val="20"/>
        </w:rPr>
        <w:lastRenderedPageBreak/>
        <w:t>모시는 글      Einladung</w:t>
      </w:r>
    </w:p>
    <w:p w:rsidR="00685D0D" w:rsidRPr="00685D0D" w:rsidRDefault="00685D0D" w:rsidP="00685D0D">
      <w:pPr>
        <w:spacing w:line="240" w:lineRule="auto"/>
        <w:jc w:val="both"/>
        <w:rPr>
          <w:rFonts w:asciiTheme="minorEastAsia" w:hAnsiTheme="minorEastAsia"/>
          <w:sz w:val="20"/>
          <w:szCs w:val="20"/>
        </w:rPr>
      </w:pPr>
      <w:r w:rsidRPr="00685D0D">
        <w:rPr>
          <w:rFonts w:asciiTheme="minorEastAsia" w:hAnsiTheme="minorEastAsia" w:hint="eastAsia"/>
          <w:sz w:val="20"/>
          <w:szCs w:val="20"/>
        </w:rPr>
        <w:t>존경하는 독</w:t>
      </w:r>
      <w:r w:rsidR="00981243">
        <w:rPr>
          <w:rFonts w:asciiTheme="minorEastAsia" w:hAnsiTheme="minorEastAsia" w:hint="eastAsia"/>
          <w:sz w:val="20"/>
          <w:szCs w:val="20"/>
        </w:rPr>
        <w:t>어독</w:t>
      </w:r>
      <w:r w:rsidRPr="00685D0D">
        <w:rPr>
          <w:rFonts w:asciiTheme="minorEastAsia" w:hAnsiTheme="minorEastAsia" w:hint="eastAsia"/>
          <w:sz w:val="20"/>
          <w:szCs w:val="20"/>
        </w:rPr>
        <w:t>문학자 여러분께,</w:t>
      </w:r>
    </w:p>
    <w:p w:rsidR="00685D0D" w:rsidRPr="00685D0D" w:rsidRDefault="00685D0D" w:rsidP="00685D0D">
      <w:pPr>
        <w:spacing w:line="240" w:lineRule="auto"/>
        <w:jc w:val="both"/>
        <w:rPr>
          <w:rFonts w:asciiTheme="minorEastAsia" w:hAnsiTheme="minorEastAsia"/>
          <w:sz w:val="20"/>
          <w:szCs w:val="20"/>
        </w:rPr>
      </w:pPr>
      <w:r w:rsidRPr="00685D0D">
        <w:rPr>
          <w:rFonts w:asciiTheme="minorEastAsia" w:hAnsiTheme="minorEastAsia" w:hint="eastAsia"/>
          <w:sz w:val="20"/>
          <w:szCs w:val="20"/>
        </w:rPr>
        <w:t>무덥고 무더운 여름이 드디어 끝나고 가을을 알리는 여러 소식들이 들려옵니다.</w:t>
      </w:r>
      <w:r w:rsidRPr="00685D0D">
        <w:rPr>
          <w:rFonts w:asciiTheme="minorEastAsia" w:hAnsiTheme="minorEastAsia"/>
          <w:sz w:val="20"/>
          <w:szCs w:val="20"/>
        </w:rPr>
        <w:t xml:space="preserve"> </w:t>
      </w:r>
      <w:r w:rsidRPr="00685D0D">
        <w:rPr>
          <w:rFonts w:asciiTheme="minorEastAsia" w:hAnsiTheme="minorEastAsia" w:hint="eastAsia"/>
          <w:sz w:val="20"/>
          <w:szCs w:val="20"/>
        </w:rPr>
        <w:t xml:space="preserve">한독문학번역연구소는 다가오는 </w:t>
      </w:r>
      <w:r w:rsidRPr="00685D0D">
        <w:rPr>
          <w:rFonts w:asciiTheme="minorEastAsia" w:hAnsiTheme="minorEastAsia"/>
          <w:sz w:val="20"/>
          <w:szCs w:val="20"/>
        </w:rPr>
        <w:t xml:space="preserve">가을에 </w:t>
      </w:r>
      <w:r w:rsidRPr="00685D0D">
        <w:rPr>
          <w:rFonts w:asciiTheme="minorEastAsia" w:hAnsiTheme="minorEastAsia" w:cs="함초롬바탕" w:hint="eastAsia"/>
          <w:sz w:val="20"/>
          <w:szCs w:val="20"/>
        </w:rPr>
        <w:t>25</w:t>
      </w:r>
      <w:r w:rsidRPr="00685D0D">
        <w:rPr>
          <w:rFonts w:asciiTheme="minorEastAsia" w:hAnsiTheme="minorEastAsia"/>
          <w:sz w:val="20"/>
          <w:szCs w:val="20"/>
        </w:rPr>
        <w:t>번째 정기 학술대회를 개최합니다</w:t>
      </w:r>
      <w:r w:rsidRPr="00685D0D">
        <w:rPr>
          <w:rFonts w:asciiTheme="minorEastAsia" w:hAnsiTheme="minorEastAsia" w:cs="함초롬바탕" w:hint="eastAsia"/>
          <w:sz w:val="20"/>
          <w:szCs w:val="20"/>
        </w:rPr>
        <w:t>. 연구소는 이제까지 해온 한독사전 작업을 마무리 짓고</w:t>
      </w:r>
      <w:r w:rsidRPr="00685D0D">
        <w:rPr>
          <w:rFonts w:asciiTheme="minorEastAsia" w:hAnsiTheme="minorEastAsia"/>
          <w:sz w:val="20"/>
          <w:szCs w:val="20"/>
        </w:rPr>
        <w:t xml:space="preserve"> 새로운 일을 기획하고 있습니다</w:t>
      </w:r>
      <w:r w:rsidRPr="00685D0D">
        <w:rPr>
          <w:rFonts w:asciiTheme="minorEastAsia" w:hAnsiTheme="minorEastAsia" w:cs="함초롬바탕" w:hint="eastAsia"/>
          <w:sz w:val="20"/>
          <w:szCs w:val="20"/>
        </w:rPr>
        <w:t xml:space="preserve">. </w:t>
      </w:r>
      <w:r w:rsidR="00E82F9A">
        <w:rPr>
          <w:rFonts w:asciiTheme="minorEastAsia" w:hAnsiTheme="minorEastAsia" w:cs="함초롬바탕"/>
          <w:sz w:val="20"/>
          <w:szCs w:val="20"/>
        </w:rPr>
        <w:t xml:space="preserve">즉, </w:t>
      </w:r>
      <w:r w:rsidRPr="00685D0D">
        <w:rPr>
          <w:rFonts w:asciiTheme="minorEastAsia" w:hAnsiTheme="minorEastAsia"/>
          <w:sz w:val="20"/>
          <w:szCs w:val="20"/>
        </w:rPr>
        <w:t>연구소의 설립목적에 맞는 번역비평 연구를 시작하려고 합니다</w:t>
      </w:r>
      <w:r w:rsidRPr="00685D0D">
        <w:rPr>
          <w:rFonts w:asciiTheme="minorEastAsia" w:hAnsiTheme="minorEastAsia" w:cs="함초롬바탕" w:hint="eastAsia"/>
          <w:sz w:val="20"/>
          <w:szCs w:val="20"/>
        </w:rPr>
        <w:t>. 독일문학이 한국에 소개된 역사는 문학번역의 역사이기도 합니다.</w:t>
      </w:r>
      <w:r w:rsidRPr="00685D0D">
        <w:rPr>
          <w:rFonts w:asciiTheme="minorEastAsia" w:hAnsiTheme="minorEastAsia" w:cs="함초롬바탕"/>
          <w:sz w:val="20"/>
          <w:szCs w:val="20"/>
        </w:rPr>
        <w:t xml:space="preserve"> </w:t>
      </w:r>
      <w:r w:rsidRPr="00685D0D">
        <w:rPr>
          <w:rFonts w:asciiTheme="minorEastAsia" w:hAnsiTheme="minorEastAsia" w:cs="함초롬바탕" w:hint="eastAsia"/>
          <w:sz w:val="20"/>
          <w:szCs w:val="20"/>
        </w:rPr>
        <w:t xml:space="preserve">이제까지 번역된 독일문학을 체계적으로 </w:t>
      </w:r>
      <w:r w:rsidR="00E82F9A">
        <w:rPr>
          <w:rFonts w:asciiTheme="minorEastAsia" w:hAnsiTheme="minorEastAsia" w:cs="함초롬바탕" w:hint="eastAsia"/>
          <w:sz w:val="20"/>
          <w:szCs w:val="20"/>
        </w:rPr>
        <w:t>모으고</w:t>
      </w:r>
      <w:r w:rsidR="00E82F9A">
        <w:rPr>
          <w:rFonts w:asciiTheme="minorEastAsia" w:hAnsiTheme="minorEastAsia" w:cs="함초롬바탕"/>
          <w:sz w:val="20"/>
          <w:szCs w:val="20"/>
        </w:rPr>
        <w:t xml:space="preserve"> </w:t>
      </w:r>
      <w:r w:rsidRPr="00685D0D">
        <w:rPr>
          <w:rFonts w:asciiTheme="minorEastAsia" w:hAnsiTheme="minorEastAsia" w:cs="함초롬바탕" w:hint="eastAsia"/>
          <w:sz w:val="20"/>
          <w:szCs w:val="20"/>
        </w:rPr>
        <w:t>정리하고 비평하여 새롭게 소개하는 작업은 문학연구로서의 독일문학이 해야 할 성찰적 작업이기도 합니다.</w:t>
      </w:r>
      <w:r w:rsidRPr="00685D0D">
        <w:rPr>
          <w:rFonts w:asciiTheme="minorEastAsia" w:hAnsiTheme="minorEastAsia" w:cs="함초롬바탕"/>
          <w:sz w:val="20"/>
          <w:szCs w:val="20"/>
        </w:rPr>
        <w:t xml:space="preserve"> </w:t>
      </w:r>
      <w:r w:rsidRPr="00685D0D">
        <w:rPr>
          <w:rFonts w:asciiTheme="minorEastAsia" w:hAnsiTheme="minorEastAsia"/>
          <w:sz w:val="20"/>
          <w:szCs w:val="20"/>
        </w:rPr>
        <w:t>또한 번역비평은 설립자</w:t>
      </w:r>
      <w:r w:rsidR="00E82F9A">
        <w:rPr>
          <w:rFonts w:asciiTheme="minorEastAsia" w:hAnsiTheme="minorEastAsia" w:hint="eastAsia"/>
          <w:sz w:val="20"/>
          <w:szCs w:val="20"/>
        </w:rPr>
        <w:t>이신</w:t>
      </w:r>
      <w:r w:rsidRPr="00685D0D">
        <w:rPr>
          <w:rFonts w:asciiTheme="minorEastAsia" w:hAnsiTheme="minorEastAsia"/>
          <w:sz w:val="20"/>
          <w:szCs w:val="20"/>
        </w:rPr>
        <w:t xml:space="preserve"> 고 김병옥 교수님도 자주 말씀하시던 일이었습니다</w:t>
      </w:r>
      <w:r w:rsidRPr="00685D0D">
        <w:rPr>
          <w:rFonts w:asciiTheme="minorEastAsia" w:hAnsiTheme="minorEastAsia" w:hint="eastAsia"/>
          <w:sz w:val="20"/>
          <w:szCs w:val="20"/>
        </w:rPr>
        <w:t>.</w:t>
      </w:r>
      <w:r w:rsidRPr="00685D0D">
        <w:rPr>
          <w:rFonts w:asciiTheme="minorEastAsia" w:hAnsiTheme="minorEastAsia" w:cs="함초롬바탕" w:hint="eastAsia"/>
          <w:sz w:val="20"/>
          <w:szCs w:val="20"/>
        </w:rPr>
        <w:t xml:space="preserve"> 이러한 작업의 바탕을 마련하기 위해</w:t>
      </w:r>
      <w:r w:rsidRPr="00685D0D">
        <w:rPr>
          <w:rFonts w:asciiTheme="minorEastAsia" w:hAnsiTheme="minorEastAsia"/>
          <w:sz w:val="20"/>
          <w:szCs w:val="20"/>
        </w:rPr>
        <w:t xml:space="preserve"> 국내외 번역연구 전문가 </w:t>
      </w:r>
      <w:r w:rsidRPr="00685D0D">
        <w:rPr>
          <w:rFonts w:asciiTheme="minorEastAsia" w:hAnsiTheme="minorEastAsia" w:cs="함초롬바탕" w:hint="eastAsia"/>
          <w:sz w:val="20"/>
          <w:szCs w:val="20"/>
        </w:rPr>
        <w:t>6</w:t>
      </w:r>
      <w:r w:rsidRPr="00685D0D">
        <w:rPr>
          <w:rFonts w:asciiTheme="minorEastAsia" w:hAnsiTheme="minorEastAsia"/>
          <w:sz w:val="20"/>
          <w:szCs w:val="20"/>
        </w:rPr>
        <w:t>분을 모시고 &lt;</w:t>
      </w:r>
      <w:r w:rsidRPr="00685D0D">
        <w:rPr>
          <w:rFonts w:asciiTheme="minorEastAsia" w:hAnsiTheme="minorEastAsia" w:hint="eastAsia"/>
          <w:sz w:val="20"/>
          <w:szCs w:val="20"/>
        </w:rPr>
        <w:t xml:space="preserve">문학비평으로서의 번역비평&gt;이란 제목으로 </w:t>
      </w:r>
      <w:r w:rsidRPr="00685D0D">
        <w:rPr>
          <w:rFonts w:asciiTheme="minorEastAsia" w:hAnsiTheme="minorEastAsia"/>
          <w:sz w:val="20"/>
          <w:szCs w:val="20"/>
        </w:rPr>
        <w:t>국제심포지움</w:t>
      </w:r>
      <w:r w:rsidRPr="00685D0D">
        <w:rPr>
          <w:rFonts w:asciiTheme="minorEastAsia" w:hAnsiTheme="minorEastAsia" w:hint="eastAsia"/>
          <w:sz w:val="20"/>
          <w:szCs w:val="20"/>
        </w:rPr>
        <w:t>을 마련했습니다.</w:t>
      </w:r>
      <w:r w:rsidRPr="00685D0D">
        <w:rPr>
          <w:rFonts w:asciiTheme="minorEastAsia" w:hAnsiTheme="minorEastAsia" w:cs="함초롬바탕" w:hint="eastAsia"/>
          <w:sz w:val="20"/>
          <w:szCs w:val="20"/>
        </w:rPr>
        <w:t xml:space="preserve"> </w:t>
      </w:r>
      <w:r w:rsidRPr="00685D0D">
        <w:rPr>
          <w:rFonts w:asciiTheme="minorEastAsia" w:hAnsiTheme="minorEastAsia"/>
          <w:sz w:val="20"/>
          <w:szCs w:val="20"/>
        </w:rPr>
        <w:t>번역비평이란 무엇이며</w:t>
      </w:r>
      <w:r w:rsidRPr="00685D0D">
        <w:rPr>
          <w:rFonts w:asciiTheme="minorEastAsia" w:hAnsiTheme="minorEastAsia" w:cs="함초롬바탕" w:hint="eastAsia"/>
          <w:sz w:val="20"/>
          <w:szCs w:val="20"/>
        </w:rPr>
        <w:t xml:space="preserve">, </w:t>
      </w:r>
      <w:r w:rsidRPr="00685D0D">
        <w:rPr>
          <w:rFonts w:asciiTheme="minorEastAsia" w:hAnsiTheme="minorEastAsia"/>
          <w:sz w:val="20"/>
          <w:szCs w:val="20"/>
        </w:rPr>
        <w:t xml:space="preserve">어떻게 </w:t>
      </w:r>
      <w:r w:rsidRPr="00685D0D">
        <w:rPr>
          <w:rFonts w:asciiTheme="minorEastAsia" w:hAnsiTheme="minorEastAsia" w:hint="eastAsia"/>
          <w:sz w:val="20"/>
          <w:szCs w:val="20"/>
        </w:rPr>
        <w:t>해야 할지</w:t>
      </w:r>
      <w:r w:rsidRPr="00685D0D">
        <w:rPr>
          <w:rFonts w:asciiTheme="minorEastAsia" w:hAnsiTheme="minorEastAsia" w:cs="함초롬바탕" w:hint="eastAsia"/>
          <w:sz w:val="20"/>
          <w:szCs w:val="20"/>
        </w:rPr>
        <w:t xml:space="preserve">, </w:t>
      </w:r>
      <w:r w:rsidRPr="00685D0D">
        <w:rPr>
          <w:rFonts w:asciiTheme="minorEastAsia" w:hAnsiTheme="minorEastAsia"/>
          <w:sz w:val="20"/>
          <w:szCs w:val="20"/>
        </w:rPr>
        <w:t xml:space="preserve">또한 어떤 </w:t>
      </w:r>
      <w:r w:rsidRPr="00685D0D">
        <w:rPr>
          <w:rFonts w:asciiTheme="minorEastAsia" w:hAnsiTheme="minorEastAsia" w:hint="eastAsia"/>
          <w:sz w:val="20"/>
          <w:szCs w:val="20"/>
        </w:rPr>
        <w:t xml:space="preserve">관점에서 어떤 </w:t>
      </w:r>
      <w:r w:rsidRPr="00685D0D">
        <w:rPr>
          <w:rFonts w:asciiTheme="minorEastAsia" w:hAnsiTheme="minorEastAsia"/>
          <w:sz w:val="20"/>
          <w:szCs w:val="20"/>
        </w:rPr>
        <w:t>틀을 가지고 할 수 있는지 등의 여러 원론적인 문제점을 짚어보고 이론뿐 아니라 실제의 예를 가지고 논의를 시작하려고 합니다</w:t>
      </w:r>
      <w:r>
        <w:rPr>
          <w:rFonts w:asciiTheme="minorEastAsia" w:hAnsiTheme="minorEastAsia" w:cs="함초롬바탕" w:hint="eastAsia"/>
          <w:sz w:val="20"/>
          <w:szCs w:val="20"/>
        </w:rPr>
        <w:t>.</w:t>
      </w:r>
      <w:r w:rsidRPr="00685D0D">
        <w:rPr>
          <w:rFonts w:asciiTheme="minorEastAsia" w:hAnsiTheme="minorEastAsia" w:cs="함초롬바탕" w:hint="eastAsia"/>
          <w:sz w:val="20"/>
          <w:szCs w:val="20"/>
        </w:rPr>
        <w:t xml:space="preserve"> </w:t>
      </w:r>
      <w:r w:rsidRPr="00685D0D">
        <w:rPr>
          <w:rFonts w:asciiTheme="minorEastAsia" w:hAnsiTheme="minorEastAsia"/>
          <w:sz w:val="20"/>
          <w:szCs w:val="20"/>
        </w:rPr>
        <w:t xml:space="preserve">이에 여러분을 모두 초대하고자 하오니 가을의 하루 부디 관악으로 왕림하셔서 </w:t>
      </w:r>
      <w:r w:rsidRPr="00685D0D">
        <w:rPr>
          <w:rFonts w:asciiTheme="minorEastAsia" w:hAnsiTheme="minorEastAsia" w:hint="eastAsia"/>
          <w:sz w:val="20"/>
          <w:szCs w:val="20"/>
        </w:rPr>
        <w:t xml:space="preserve">자리를 빛내주시면 </w:t>
      </w:r>
      <w:r w:rsidRPr="00685D0D">
        <w:rPr>
          <w:rFonts w:asciiTheme="minorEastAsia" w:hAnsiTheme="minorEastAsia"/>
          <w:sz w:val="20"/>
          <w:szCs w:val="20"/>
        </w:rPr>
        <w:t>감사하겠습니다</w:t>
      </w:r>
      <w:r w:rsidRPr="00685D0D">
        <w:rPr>
          <w:rFonts w:asciiTheme="minorEastAsia" w:hAnsiTheme="minorEastAsia" w:cs="함초롬바탕" w:hint="eastAsia"/>
          <w:sz w:val="20"/>
          <w:szCs w:val="20"/>
        </w:rPr>
        <w:t xml:space="preserve">. </w:t>
      </w:r>
    </w:p>
    <w:p w:rsidR="00685D0D" w:rsidRPr="00685D0D" w:rsidRDefault="00685D0D" w:rsidP="00685D0D">
      <w:pPr>
        <w:spacing w:after="0" w:line="240" w:lineRule="auto"/>
        <w:jc w:val="both"/>
        <w:rPr>
          <w:rFonts w:asciiTheme="minorEastAsia" w:hAnsiTheme="minorEastAsia"/>
          <w:sz w:val="20"/>
          <w:szCs w:val="20"/>
        </w:rPr>
      </w:pPr>
      <w:r w:rsidRPr="00685D0D">
        <w:rPr>
          <w:rFonts w:asciiTheme="minorEastAsia" w:hAnsiTheme="minorEastAsia" w:hint="eastAsia"/>
          <w:sz w:val="16"/>
          <w:szCs w:val="16"/>
        </w:rPr>
        <w:t xml:space="preserve">         </w:t>
      </w:r>
      <w:r w:rsidRPr="00685D0D">
        <w:rPr>
          <w:rFonts w:asciiTheme="minorEastAsia" w:hAnsiTheme="minorEastAsia"/>
          <w:sz w:val="16"/>
          <w:szCs w:val="16"/>
        </w:rPr>
        <w:t xml:space="preserve"> </w:t>
      </w:r>
      <w:r w:rsidRPr="00685D0D">
        <w:rPr>
          <w:rFonts w:asciiTheme="minorEastAsia" w:hAnsiTheme="minorEastAsia" w:hint="eastAsia"/>
          <w:sz w:val="20"/>
          <w:szCs w:val="20"/>
        </w:rPr>
        <w:t xml:space="preserve">최윤영        </w:t>
      </w:r>
      <w:r>
        <w:rPr>
          <w:rFonts w:asciiTheme="minorEastAsia" w:hAnsiTheme="minorEastAsia" w:hint="eastAsia"/>
          <w:sz w:val="20"/>
          <w:szCs w:val="20"/>
        </w:rPr>
        <w:t xml:space="preserve">                              </w:t>
      </w:r>
      <w:r w:rsidRPr="00685D0D">
        <w:rPr>
          <w:rFonts w:asciiTheme="minorEastAsia" w:hAnsiTheme="minorEastAsia" w:hint="eastAsia"/>
          <w:sz w:val="20"/>
          <w:szCs w:val="20"/>
        </w:rPr>
        <w:t xml:space="preserve"> 김 에델트루트</w:t>
      </w:r>
    </w:p>
    <w:p w:rsidR="00685D0D" w:rsidRPr="00685D0D" w:rsidRDefault="00685D0D" w:rsidP="00685D0D">
      <w:pPr>
        <w:spacing w:after="0" w:line="240" w:lineRule="auto"/>
        <w:jc w:val="both"/>
        <w:rPr>
          <w:rFonts w:asciiTheme="minorEastAsia" w:hAnsiTheme="minorEastAsia"/>
          <w:sz w:val="16"/>
          <w:szCs w:val="16"/>
        </w:rPr>
      </w:pPr>
      <w:r w:rsidRPr="00685D0D">
        <w:rPr>
          <w:rFonts w:asciiTheme="minorEastAsia" w:hAnsiTheme="minorEastAsia" w:hint="eastAsia"/>
          <w:sz w:val="16"/>
          <w:szCs w:val="16"/>
        </w:rPr>
        <w:t xml:space="preserve">           소장                                     </w:t>
      </w:r>
      <w:r w:rsidRPr="00685D0D">
        <w:rPr>
          <w:rFonts w:asciiTheme="minorEastAsia" w:hAnsiTheme="minorEastAsia"/>
          <w:sz w:val="16"/>
          <w:szCs w:val="16"/>
        </w:rPr>
        <w:t xml:space="preserve">        </w:t>
      </w:r>
      <w:r w:rsidRPr="00685D0D">
        <w:rPr>
          <w:rFonts w:asciiTheme="minorEastAsia" w:hAnsiTheme="minorEastAsia" w:hint="eastAsia"/>
          <w:sz w:val="16"/>
          <w:szCs w:val="16"/>
        </w:rPr>
        <w:t xml:space="preserve">           이사장</w:t>
      </w:r>
    </w:p>
    <w:p w:rsidR="00685D0D" w:rsidRPr="00685D0D" w:rsidRDefault="00685D0D" w:rsidP="00685D0D">
      <w:pPr>
        <w:spacing w:line="240" w:lineRule="auto"/>
        <w:jc w:val="both"/>
        <w:rPr>
          <w:rFonts w:asciiTheme="minorEastAsia" w:hAnsiTheme="minorEastAsia" w:cs="Times New Roman"/>
          <w:sz w:val="20"/>
          <w:szCs w:val="20"/>
        </w:rPr>
      </w:pPr>
    </w:p>
    <w:p w:rsidR="00685D0D" w:rsidRPr="00685D0D" w:rsidRDefault="00685D0D" w:rsidP="00685D0D">
      <w:pPr>
        <w:spacing w:line="240" w:lineRule="auto"/>
        <w:jc w:val="both"/>
        <w:rPr>
          <w:rFonts w:asciiTheme="minorEastAsia" w:hAnsiTheme="minorEastAsia" w:cs="Times New Roman"/>
          <w:sz w:val="20"/>
          <w:szCs w:val="20"/>
        </w:rPr>
      </w:pPr>
      <w:r w:rsidRPr="00685D0D">
        <w:rPr>
          <w:rFonts w:asciiTheme="minorEastAsia" w:hAnsiTheme="minorEastAsia" w:cs="Times New Roman" w:hint="eastAsia"/>
          <w:sz w:val="20"/>
          <w:szCs w:val="20"/>
        </w:rPr>
        <w:t>L</w:t>
      </w:r>
      <w:r w:rsidRPr="00685D0D">
        <w:rPr>
          <w:rFonts w:asciiTheme="minorEastAsia" w:hAnsiTheme="minorEastAsia" w:cs="Times New Roman"/>
          <w:sz w:val="20"/>
          <w:szCs w:val="20"/>
        </w:rPr>
        <w:t xml:space="preserve">iebe Kolleginnen und Kollegen, sehr geehrte Damen und Herren, </w:t>
      </w:r>
    </w:p>
    <w:p w:rsidR="00685D0D" w:rsidRPr="00685D0D" w:rsidRDefault="00685D0D" w:rsidP="00685D0D">
      <w:pPr>
        <w:spacing w:line="240" w:lineRule="auto"/>
        <w:jc w:val="both"/>
        <w:rPr>
          <w:rFonts w:asciiTheme="minorEastAsia" w:hAnsiTheme="minorEastAsia" w:cs="Times New Roman"/>
          <w:sz w:val="20"/>
          <w:szCs w:val="20"/>
        </w:rPr>
      </w:pPr>
      <w:r w:rsidRPr="00685D0D">
        <w:rPr>
          <w:rFonts w:asciiTheme="minorEastAsia" w:hAnsiTheme="minorEastAsia" w:cs="Times New Roman"/>
          <w:sz w:val="20"/>
          <w:szCs w:val="20"/>
        </w:rPr>
        <w:t>der heiße Sommer geht endlich zu Ende und wir fühlen den Herbst kommen. Das Institut f</w:t>
      </w:r>
      <w:r w:rsidRPr="00685D0D">
        <w:rPr>
          <w:rFonts w:asciiTheme="minorEastAsia" w:hAnsiTheme="minorEastAsia" w:cs="Times New Roman" w:hint="eastAsia"/>
          <w:sz w:val="20"/>
          <w:szCs w:val="20"/>
        </w:rPr>
        <w:t>ü</w:t>
      </w:r>
      <w:r w:rsidRPr="00685D0D">
        <w:rPr>
          <w:rFonts w:asciiTheme="minorEastAsia" w:hAnsiTheme="minorEastAsia" w:cs="Times New Roman"/>
          <w:sz w:val="20"/>
          <w:szCs w:val="20"/>
        </w:rPr>
        <w:t xml:space="preserve">r </w:t>
      </w:r>
      <w:r w:rsidRPr="00685D0D">
        <w:rPr>
          <w:rFonts w:asciiTheme="minorEastAsia" w:hAnsiTheme="minorEastAsia" w:cs="Times New Roman" w:hint="eastAsia"/>
          <w:sz w:val="20"/>
          <w:szCs w:val="20"/>
        </w:rPr>
        <w:t>Ü</w:t>
      </w:r>
      <w:r w:rsidRPr="00685D0D">
        <w:rPr>
          <w:rFonts w:asciiTheme="minorEastAsia" w:hAnsiTheme="minorEastAsia" w:cs="Times New Roman"/>
          <w:sz w:val="20"/>
          <w:szCs w:val="20"/>
        </w:rPr>
        <w:t xml:space="preserve">bersetzungsforschung zur deutschen und koreanischen Literatur will im kommenden September seine 25. reguläre Jahrestagung veranstalten. Das Institut plant ein langfristiges Projekt der </w:t>
      </w:r>
      <w:r w:rsidRPr="00685D0D">
        <w:rPr>
          <w:rFonts w:asciiTheme="minorEastAsia" w:hAnsiTheme="minorEastAsia" w:cs="Times New Roman" w:hint="eastAsia"/>
          <w:sz w:val="20"/>
          <w:szCs w:val="20"/>
        </w:rPr>
        <w:t>Ü</w:t>
      </w:r>
      <w:r w:rsidRPr="00685D0D">
        <w:rPr>
          <w:rFonts w:asciiTheme="minorEastAsia" w:hAnsiTheme="minorEastAsia" w:cs="Times New Roman"/>
          <w:sz w:val="20"/>
          <w:szCs w:val="20"/>
        </w:rPr>
        <w:t xml:space="preserve">bersetzungfoschung, was dem Zweck des Institutes und einem Wunsch seines verstorbenen Gründers, Herrn Prof. Dr. Byong-Ock Kim entspricht. Die Geschichte der koreanischen Germanistik ist mit der Geschichte der </w:t>
      </w:r>
      <w:r w:rsidRPr="00685D0D">
        <w:rPr>
          <w:rFonts w:asciiTheme="minorEastAsia" w:hAnsiTheme="minorEastAsia" w:cs="Times New Roman" w:hint="eastAsia"/>
          <w:sz w:val="20"/>
          <w:szCs w:val="20"/>
        </w:rPr>
        <w:t>Ü</w:t>
      </w:r>
      <w:r w:rsidRPr="00685D0D">
        <w:rPr>
          <w:rFonts w:asciiTheme="minorEastAsia" w:hAnsiTheme="minorEastAsia" w:cs="Times New Roman"/>
          <w:sz w:val="20"/>
          <w:szCs w:val="20"/>
        </w:rPr>
        <w:t xml:space="preserve">bersetzung der deutschen Literatur aufs engste verbunden. Es ist nun an der Zeit, die </w:t>
      </w:r>
      <w:r w:rsidRPr="00685D0D">
        <w:rPr>
          <w:rFonts w:asciiTheme="minorEastAsia" w:hAnsiTheme="minorEastAsia" w:cs="Times New Roman" w:hint="eastAsia"/>
          <w:sz w:val="20"/>
          <w:szCs w:val="20"/>
        </w:rPr>
        <w:t>Ü</w:t>
      </w:r>
      <w:r w:rsidRPr="00685D0D">
        <w:rPr>
          <w:rFonts w:asciiTheme="minorEastAsia" w:hAnsiTheme="minorEastAsia" w:cs="Times New Roman"/>
          <w:sz w:val="20"/>
          <w:szCs w:val="20"/>
        </w:rPr>
        <w:t xml:space="preserve">bersetzungen zu sammeln, systematisch zu betrachten und durch Literaturkritik zu bereichern. Um dies in Angriff zu nehmen, haben wir 6 Fachspezialisten zu der internationalen Konferenz </w:t>
      </w:r>
      <w:r w:rsidRPr="00685D0D">
        <w:rPr>
          <w:rFonts w:asciiTheme="minorEastAsia" w:hAnsiTheme="minorEastAsia" w:cs="Times New Roman" w:hint="eastAsia"/>
          <w:i/>
          <w:sz w:val="20"/>
          <w:szCs w:val="20"/>
        </w:rPr>
        <w:t>Ü</w:t>
      </w:r>
      <w:r w:rsidRPr="00685D0D">
        <w:rPr>
          <w:rFonts w:asciiTheme="minorEastAsia" w:hAnsiTheme="minorEastAsia" w:cs="Times New Roman"/>
          <w:i/>
          <w:sz w:val="20"/>
          <w:szCs w:val="20"/>
        </w:rPr>
        <w:t>bersetzungskritik als Literaturkritik</w:t>
      </w:r>
      <w:r w:rsidRPr="00685D0D">
        <w:rPr>
          <w:rFonts w:asciiTheme="minorEastAsia" w:hAnsiTheme="minorEastAsia" w:cs="Times New Roman"/>
          <w:sz w:val="20"/>
          <w:szCs w:val="20"/>
        </w:rPr>
        <w:t xml:space="preserve"> eingeladen. Was die </w:t>
      </w:r>
      <w:r w:rsidRPr="00685D0D">
        <w:rPr>
          <w:rFonts w:asciiTheme="minorEastAsia" w:hAnsiTheme="minorEastAsia" w:cs="Times New Roman" w:hint="eastAsia"/>
          <w:sz w:val="20"/>
          <w:szCs w:val="20"/>
        </w:rPr>
        <w:t>Ü</w:t>
      </w:r>
      <w:r w:rsidRPr="00685D0D">
        <w:rPr>
          <w:rFonts w:asciiTheme="minorEastAsia" w:hAnsiTheme="minorEastAsia" w:cs="Times New Roman"/>
          <w:sz w:val="20"/>
          <w:szCs w:val="20"/>
        </w:rPr>
        <w:t>bersetzungkritik ist, wie man sie durchf</w:t>
      </w:r>
      <w:r w:rsidRPr="00685D0D">
        <w:rPr>
          <w:rFonts w:asciiTheme="minorEastAsia" w:hAnsiTheme="minorEastAsia" w:cs="Times New Roman" w:hint="eastAsia"/>
          <w:sz w:val="20"/>
          <w:szCs w:val="20"/>
        </w:rPr>
        <w:t>ü</w:t>
      </w:r>
      <w:r w:rsidRPr="00685D0D">
        <w:rPr>
          <w:rFonts w:asciiTheme="minorEastAsia" w:hAnsiTheme="minorEastAsia" w:cs="Times New Roman"/>
          <w:sz w:val="20"/>
          <w:szCs w:val="20"/>
        </w:rPr>
        <w:t xml:space="preserve">hrt, unter welchen Gesichtspunkten und mit welchen Kriterien etc., das wird in Theorie und Praxis diskutiert. Wir würden uns sehr freuen und wären Ihnen von Herzen dankbar, wenn Sie unserer Einladung Folge leisten und zahlreich an unserer diesjährigen Tagung teilnehmen würden. </w:t>
      </w:r>
    </w:p>
    <w:p w:rsidR="00685D0D" w:rsidRPr="00685D0D" w:rsidRDefault="00685D0D" w:rsidP="00685D0D">
      <w:pPr>
        <w:spacing w:line="240" w:lineRule="auto"/>
        <w:jc w:val="both"/>
        <w:rPr>
          <w:rFonts w:asciiTheme="minorEastAsia" w:hAnsiTheme="minorEastAsia" w:cs="Times New Roman"/>
          <w:sz w:val="20"/>
          <w:szCs w:val="20"/>
        </w:rPr>
      </w:pPr>
      <w:r w:rsidRPr="00685D0D">
        <w:rPr>
          <w:rFonts w:asciiTheme="minorEastAsia" w:hAnsiTheme="minorEastAsia" w:cs="Times New Roman"/>
          <w:sz w:val="20"/>
          <w:szCs w:val="20"/>
        </w:rPr>
        <w:t>Im Anschluss an die wissenschaftliche Tagung findet die feierliche Verleihung des 11. Simone-Übersetzerpreises (des 18. Übersetzerpreises der koreanischen und deutschen Literatur) statt.</w:t>
      </w:r>
    </w:p>
    <w:p w:rsidR="00685D0D" w:rsidRPr="00685D0D" w:rsidRDefault="00685D0D" w:rsidP="00685D0D">
      <w:pPr>
        <w:spacing w:after="0" w:line="240" w:lineRule="auto"/>
        <w:jc w:val="both"/>
        <w:rPr>
          <w:rFonts w:asciiTheme="minorEastAsia" w:hAnsiTheme="minorEastAsia"/>
          <w:sz w:val="20"/>
          <w:szCs w:val="20"/>
        </w:rPr>
      </w:pPr>
      <w:r w:rsidRPr="00685D0D">
        <w:rPr>
          <w:rFonts w:asciiTheme="minorEastAsia" w:hAnsiTheme="minorEastAsia" w:hint="eastAsia"/>
          <w:sz w:val="20"/>
          <w:szCs w:val="20"/>
        </w:rPr>
        <w:t xml:space="preserve">             </w:t>
      </w:r>
      <w:r w:rsidRPr="00685D0D">
        <w:rPr>
          <w:rFonts w:asciiTheme="minorEastAsia" w:hAnsiTheme="minorEastAsia"/>
          <w:sz w:val="20"/>
          <w:szCs w:val="20"/>
        </w:rPr>
        <w:t>Yun-Young Choi</w:t>
      </w:r>
      <w:r w:rsidRPr="00685D0D">
        <w:rPr>
          <w:rFonts w:asciiTheme="minorEastAsia" w:hAnsiTheme="minorEastAsia" w:hint="eastAsia"/>
          <w:sz w:val="20"/>
          <w:szCs w:val="20"/>
        </w:rPr>
        <w:t xml:space="preserve">                                     Edeltrud Kim</w:t>
      </w:r>
    </w:p>
    <w:p w:rsidR="00685D0D" w:rsidRPr="00685D0D" w:rsidRDefault="00685D0D" w:rsidP="00685D0D">
      <w:pPr>
        <w:spacing w:after="0" w:line="240" w:lineRule="auto"/>
        <w:jc w:val="both"/>
        <w:rPr>
          <w:rFonts w:asciiTheme="minorEastAsia" w:hAnsiTheme="minorEastAsia"/>
          <w:sz w:val="16"/>
          <w:szCs w:val="16"/>
        </w:rPr>
      </w:pPr>
      <w:r>
        <w:rPr>
          <w:rFonts w:asciiTheme="minorEastAsia" w:hAnsiTheme="minorEastAsia" w:hint="eastAsia"/>
          <w:sz w:val="20"/>
          <w:szCs w:val="20"/>
        </w:rPr>
        <w:t xml:space="preserve">            </w:t>
      </w:r>
      <w:r w:rsidRPr="00685D0D">
        <w:rPr>
          <w:rFonts w:asciiTheme="minorEastAsia" w:hAnsiTheme="minorEastAsia" w:hint="eastAsia"/>
          <w:sz w:val="20"/>
          <w:szCs w:val="20"/>
        </w:rPr>
        <w:t xml:space="preserve">   </w:t>
      </w:r>
      <w:r w:rsidRPr="00685D0D">
        <w:rPr>
          <w:rFonts w:asciiTheme="minorEastAsia" w:hAnsiTheme="minorEastAsia" w:hint="eastAsia"/>
          <w:sz w:val="16"/>
          <w:szCs w:val="16"/>
        </w:rPr>
        <w:t>Institutsleiter</w:t>
      </w:r>
      <w:r w:rsidRPr="00685D0D">
        <w:rPr>
          <w:rFonts w:asciiTheme="minorEastAsia" w:hAnsiTheme="minorEastAsia"/>
          <w:sz w:val="16"/>
          <w:szCs w:val="16"/>
        </w:rPr>
        <w:t>in</w:t>
      </w:r>
      <w:r w:rsidRPr="00685D0D">
        <w:rPr>
          <w:rFonts w:asciiTheme="minorEastAsia" w:hAnsiTheme="minorEastAsia" w:hint="eastAsia"/>
          <w:sz w:val="16"/>
          <w:szCs w:val="16"/>
        </w:rPr>
        <w:t xml:space="preserve">           </w:t>
      </w:r>
      <w:r>
        <w:rPr>
          <w:rFonts w:asciiTheme="minorEastAsia" w:hAnsiTheme="minorEastAsia"/>
          <w:sz w:val="16"/>
          <w:szCs w:val="16"/>
        </w:rPr>
        <w:t xml:space="preserve">              </w:t>
      </w:r>
      <w:r w:rsidRPr="00685D0D">
        <w:rPr>
          <w:rFonts w:asciiTheme="minorEastAsia" w:hAnsiTheme="minorEastAsia" w:hint="eastAsia"/>
          <w:sz w:val="16"/>
          <w:szCs w:val="16"/>
        </w:rPr>
        <w:t xml:space="preserve">                  Vorsitzende des Stiftungsrates</w:t>
      </w:r>
    </w:p>
    <w:p w:rsidR="005A44AA" w:rsidRPr="00685D0D" w:rsidRDefault="005A44AA" w:rsidP="005A44AA">
      <w:pPr>
        <w:spacing w:after="0" w:line="240" w:lineRule="auto"/>
        <w:jc w:val="center"/>
        <w:rPr>
          <w:b/>
        </w:rPr>
      </w:pPr>
    </w:p>
    <w:p w:rsidR="00685D0D" w:rsidRDefault="00685D0D">
      <w:pPr>
        <w:spacing w:after="0" w:line="240" w:lineRule="auto"/>
        <w:rPr>
          <w:b/>
        </w:rPr>
      </w:pPr>
      <w:r>
        <w:rPr>
          <w:b/>
        </w:rPr>
        <w:br w:type="page"/>
      </w:r>
    </w:p>
    <w:p w:rsidR="005A44AA" w:rsidRDefault="005A44AA">
      <w:pPr>
        <w:spacing w:after="0" w:line="240" w:lineRule="auto"/>
        <w:rPr>
          <w:b/>
        </w:rPr>
      </w:pPr>
    </w:p>
    <w:p w:rsidR="00217508" w:rsidRDefault="00217508" w:rsidP="00217508">
      <w:pPr>
        <w:spacing w:after="0" w:line="240" w:lineRule="auto"/>
        <w:ind w:leftChars="300" w:left="660"/>
        <w:jc w:val="center"/>
        <w:rPr>
          <w:b/>
        </w:rPr>
      </w:pPr>
      <w:r w:rsidRPr="00217508">
        <w:rPr>
          <w:rFonts w:hint="eastAsia"/>
          <w:b/>
        </w:rPr>
        <w:t>Programm</w:t>
      </w:r>
    </w:p>
    <w:p w:rsidR="00584F08" w:rsidRPr="00217508" w:rsidRDefault="00584F08" w:rsidP="00217508">
      <w:pPr>
        <w:spacing w:after="0" w:line="240" w:lineRule="auto"/>
        <w:ind w:leftChars="300" w:left="660"/>
        <w:jc w:val="center"/>
        <w:rPr>
          <w:b/>
        </w:rPr>
      </w:pPr>
    </w:p>
    <w:p w:rsidR="009F6EAD" w:rsidRDefault="009F6EAD" w:rsidP="009F6EAD">
      <w:pPr>
        <w:spacing w:after="0" w:line="240" w:lineRule="auto"/>
        <w:ind w:leftChars="300" w:left="660"/>
        <w:rPr>
          <w:sz w:val="20"/>
          <w:szCs w:val="20"/>
        </w:rPr>
      </w:pPr>
      <w:r>
        <w:rPr>
          <w:rFonts w:hint="eastAsia"/>
          <w:sz w:val="20"/>
          <w:szCs w:val="20"/>
        </w:rPr>
        <w:t>09</w:t>
      </w:r>
      <w:r>
        <w:rPr>
          <w:sz w:val="20"/>
          <w:szCs w:val="20"/>
        </w:rPr>
        <w:t>:</w:t>
      </w:r>
      <w:r>
        <w:rPr>
          <w:rFonts w:hint="eastAsia"/>
          <w:sz w:val="20"/>
          <w:szCs w:val="20"/>
        </w:rPr>
        <w:t>3</w:t>
      </w:r>
      <w:r>
        <w:rPr>
          <w:sz w:val="20"/>
          <w:szCs w:val="20"/>
        </w:rPr>
        <w:t>0</w:t>
      </w:r>
      <w:r>
        <w:rPr>
          <w:sz w:val="20"/>
          <w:szCs w:val="20"/>
        </w:rPr>
        <w:tab/>
      </w:r>
      <w:r w:rsidRPr="00B33240">
        <w:rPr>
          <w:sz w:val="20"/>
          <w:szCs w:val="20"/>
        </w:rPr>
        <w:t>Anmeldung</w:t>
      </w:r>
      <w:r>
        <w:rPr>
          <w:sz w:val="20"/>
          <w:szCs w:val="20"/>
        </w:rPr>
        <w:t xml:space="preserve"> </w:t>
      </w:r>
    </w:p>
    <w:p w:rsidR="00217508" w:rsidRDefault="00126E69" w:rsidP="00584F08">
      <w:pPr>
        <w:spacing w:after="0" w:line="240" w:lineRule="auto"/>
        <w:ind w:leftChars="300" w:left="660"/>
        <w:jc w:val="center"/>
        <w:rPr>
          <w:sz w:val="20"/>
          <w:szCs w:val="20"/>
        </w:rPr>
      </w:pPr>
      <w:r w:rsidRPr="00710205">
        <w:rPr>
          <w:sz w:val="20"/>
          <w:szCs w:val="20"/>
        </w:rPr>
        <w:t>(</w:t>
      </w:r>
      <w:r w:rsidR="00584F08" w:rsidRPr="00710205">
        <w:rPr>
          <w:sz w:val="20"/>
          <w:szCs w:val="20"/>
        </w:rPr>
        <w:t>Die Tagungssprache ist Deutsch</w:t>
      </w:r>
      <w:r w:rsidRPr="00710205">
        <w:rPr>
          <w:sz w:val="20"/>
          <w:szCs w:val="20"/>
        </w:rPr>
        <w:t>.)</w:t>
      </w:r>
      <w:r w:rsidR="00584F08">
        <w:rPr>
          <w:rFonts w:hint="eastAsia"/>
          <w:sz w:val="20"/>
          <w:szCs w:val="20"/>
        </w:rPr>
        <w:t xml:space="preserve"> </w:t>
      </w:r>
    </w:p>
    <w:p w:rsidR="00584F08" w:rsidRDefault="00584F08" w:rsidP="00584F08">
      <w:pPr>
        <w:spacing w:after="0" w:line="240" w:lineRule="auto"/>
        <w:ind w:leftChars="300" w:left="660"/>
        <w:jc w:val="center"/>
        <w:rPr>
          <w:sz w:val="20"/>
          <w:szCs w:val="20"/>
        </w:rPr>
      </w:pPr>
    </w:p>
    <w:p w:rsidR="00217508" w:rsidRPr="00217508" w:rsidRDefault="00217508" w:rsidP="00217508">
      <w:pPr>
        <w:spacing w:after="0" w:line="240" w:lineRule="auto"/>
        <w:ind w:leftChars="300" w:left="660"/>
        <w:jc w:val="center"/>
        <w:rPr>
          <w:b/>
          <w:sz w:val="20"/>
          <w:szCs w:val="20"/>
        </w:rPr>
      </w:pPr>
      <w:r w:rsidRPr="00217508">
        <w:rPr>
          <w:b/>
          <w:sz w:val="20"/>
          <w:szCs w:val="20"/>
        </w:rPr>
        <w:t>Vormittagssitzung</w:t>
      </w:r>
      <w:r w:rsidR="00584F08">
        <w:rPr>
          <w:b/>
          <w:sz w:val="20"/>
          <w:szCs w:val="20"/>
        </w:rPr>
        <w:t xml:space="preserve"> </w:t>
      </w:r>
    </w:p>
    <w:p w:rsidR="009F6EAD" w:rsidRDefault="009F6EAD" w:rsidP="009F6EAD">
      <w:pPr>
        <w:spacing w:after="0" w:line="240" w:lineRule="auto"/>
        <w:rPr>
          <w:i/>
          <w:sz w:val="20"/>
          <w:szCs w:val="20"/>
        </w:rPr>
      </w:pPr>
      <w:r>
        <w:rPr>
          <w:i/>
          <w:sz w:val="20"/>
          <w:szCs w:val="20"/>
        </w:rPr>
        <w:tab/>
      </w:r>
      <w:r>
        <w:rPr>
          <w:i/>
          <w:sz w:val="20"/>
          <w:szCs w:val="20"/>
        </w:rPr>
        <w:tab/>
      </w:r>
      <w:r>
        <w:rPr>
          <w:i/>
          <w:sz w:val="20"/>
          <w:szCs w:val="20"/>
        </w:rPr>
        <w:tab/>
      </w:r>
      <w:r>
        <w:rPr>
          <w:i/>
          <w:sz w:val="20"/>
          <w:szCs w:val="20"/>
        </w:rPr>
        <w:tab/>
      </w:r>
      <w:r w:rsidR="00217508">
        <w:rPr>
          <w:i/>
          <w:sz w:val="20"/>
          <w:szCs w:val="20"/>
        </w:rPr>
        <w:tab/>
      </w:r>
      <w:r w:rsidR="006B4F93">
        <w:rPr>
          <w:rFonts w:hint="eastAsia"/>
          <w:i/>
          <w:sz w:val="20"/>
          <w:szCs w:val="20"/>
        </w:rPr>
        <w:tab/>
      </w:r>
      <w:r>
        <w:rPr>
          <w:i/>
          <w:sz w:val="20"/>
          <w:szCs w:val="20"/>
        </w:rPr>
        <w:tab/>
        <w:t>S</w:t>
      </w:r>
      <w:r w:rsidRPr="003B1EE1">
        <w:rPr>
          <w:i/>
          <w:sz w:val="20"/>
          <w:szCs w:val="20"/>
        </w:rPr>
        <w:t>itzungsleitung:</w:t>
      </w:r>
      <w:r w:rsidRPr="00311E84">
        <w:rPr>
          <w:i/>
          <w:szCs w:val="20"/>
        </w:rPr>
        <w:t xml:space="preserve"> </w:t>
      </w:r>
      <w:r w:rsidR="00217508">
        <w:rPr>
          <w:rFonts w:hint="eastAsia"/>
          <w:i/>
          <w:szCs w:val="20"/>
        </w:rPr>
        <w:t>Inwon PARK</w:t>
      </w:r>
    </w:p>
    <w:p w:rsidR="00217508" w:rsidRPr="003B1EE1" w:rsidRDefault="00217508" w:rsidP="009F6EAD">
      <w:pPr>
        <w:spacing w:after="0" w:line="240" w:lineRule="auto"/>
        <w:ind w:leftChars="300" w:left="660"/>
        <w:rPr>
          <w:i/>
          <w:sz w:val="20"/>
          <w:szCs w:val="20"/>
        </w:rPr>
      </w:pPr>
    </w:p>
    <w:p w:rsidR="009F6EAD" w:rsidRDefault="009F6EAD" w:rsidP="009F6EAD">
      <w:pPr>
        <w:spacing w:after="0" w:line="240" w:lineRule="auto"/>
        <w:ind w:leftChars="300" w:left="660"/>
        <w:rPr>
          <w:sz w:val="20"/>
          <w:szCs w:val="20"/>
        </w:rPr>
      </w:pPr>
      <w:r>
        <w:rPr>
          <w:sz w:val="20"/>
          <w:szCs w:val="20"/>
        </w:rPr>
        <w:t>1</w:t>
      </w:r>
      <w:r>
        <w:rPr>
          <w:rFonts w:hint="eastAsia"/>
          <w:sz w:val="20"/>
          <w:szCs w:val="20"/>
        </w:rPr>
        <w:t>0</w:t>
      </w:r>
      <w:r>
        <w:rPr>
          <w:sz w:val="20"/>
          <w:szCs w:val="20"/>
        </w:rPr>
        <w:t>:</w:t>
      </w:r>
      <w:r>
        <w:rPr>
          <w:rFonts w:hint="eastAsia"/>
          <w:sz w:val="20"/>
          <w:szCs w:val="20"/>
        </w:rPr>
        <w:t>0</w:t>
      </w:r>
      <w:r w:rsidRPr="00B33240">
        <w:rPr>
          <w:sz w:val="20"/>
          <w:szCs w:val="20"/>
        </w:rPr>
        <w:t>0</w:t>
      </w:r>
      <w:r w:rsidRPr="00B33240">
        <w:rPr>
          <w:sz w:val="20"/>
          <w:szCs w:val="20"/>
        </w:rPr>
        <w:tab/>
        <w:t>Grußworte:</w:t>
      </w:r>
      <w:r>
        <w:rPr>
          <w:sz w:val="20"/>
          <w:szCs w:val="20"/>
        </w:rPr>
        <w:t xml:space="preserve"> </w:t>
      </w:r>
    </w:p>
    <w:p w:rsidR="00BD0CB4" w:rsidRDefault="00BD0CB4" w:rsidP="009F6EAD">
      <w:pPr>
        <w:spacing w:after="0" w:line="240" w:lineRule="auto"/>
        <w:ind w:leftChars="300" w:left="660"/>
        <w:rPr>
          <w:sz w:val="20"/>
          <w:szCs w:val="20"/>
        </w:rPr>
      </w:pPr>
      <w:r>
        <w:rPr>
          <w:sz w:val="20"/>
          <w:szCs w:val="20"/>
        </w:rPr>
        <w:t>Yun-Young CHOI</w:t>
      </w:r>
      <w:r>
        <w:rPr>
          <w:sz w:val="20"/>
          <w:szCs w:val="20"/>
        </w:rPr>
        <w:tab/>
      </w:r>
      <w:r>
        <w:rPr>
          <w:sz w:val="20"/>
          <w:szCs w:val="20"/>
        </w:rPr>
        <w:tab/>
      </w:r>
      <w:r w:rsidRPr="007F277D">
        <w:rPr>
          <w:sz w:val="20"/>
          <w:szCs w:val="20"/>
        </w:rPr>
        <w:t>Leiterin</w:t>
      </w:r>
      <w:r>
        <w:rPr>
          <w:sz w:val="20"/>
          <w:szCs w:val="20"/>
        </w:rPr>
        <w:t xml:space="preserve"> des Instituts für Übersetzungsforschung zur deutschen</w:t>
      </w:r>
      <w:r>
        <w:rPr>
          <w:sz w:val="20"/>
          <w:szCs w:val="20"/>
        </w:rPr>
        <w:br/>
      </w:r>
      <w:r>
        <w:rPr>
          <w:sz w:val="20"/>
          <w:szCs w:val="20"/>
        </w:rPr>
        <w:tab/>
      </w:r>
      <w:r>
        <w:rPr>
          <w:sz w:val="20"/>
          <w:szCs w:val="20"/>
        </w:rPr>
        <w:tab/>
      </w:r>
      <w:r>
        <w:rPr>
          <w:sz w:val="20"/>
          <w:szCs w:val="20"/>
        </w:rPr>
        <w:tab/>
      </w:r>
      <w:r>
        <w:rPr>
          <w:sz w:val="20"/>
          <w:szCs w:val="20"/>
        </w:rPr>
        <w:tab/>
        <w:t>und koreanischen Literatur</w:t>
      </w:r>
    </w:p>
    <w:p w:rsidR="00BD0CB4" w:rsidRDefault="00AB37D8" w:rsidP="009F6EAD">
      <w:pPr>
        <w:spacing w:after="0" w:line="240" w:lineRule="auto"/>
        <w:ind w:leftChars="300" w:left="660"/>
        <w:rPr>
          <w:sz w:val="20"/>
          <w:szCs w:val="20"/>
        </w:rPr>
      </w:pPr>
      <w:r w:rsidRPr="00584F08">
        <w:rPr>
          <w:sz w:val="20"/>
          <w:szCs w:val="20"/>
        </w:rPr>
        <w:t>Chang-Uh KANG</w:t>
      </w:r>
      <w:r w:rsidR="00BD0CB4">
        <w:rPr>
          <w:sz w:val="20"/>
          <w:szCs w:val="20"/>
        </w:rPr>
        <w:tab/>
      </w:r>
      <w:r w:rsidR="00BD0CB4">
        <w:rPr>
          <w:sz w:val="20"/>
          <w:szCs w:val="20"/>
        </w:rPr>
        <w:tab/>
        <w:t xml:space="preserve">Leiter des Forschungsinstituts für deutschsprachige Kultur </w:t>
      </w:r>
      <w:r w:rsidR="00BD0CB4">
        <w:rPr>
          <w:sz w:val="20"/>
          <w:szCs w:val="20"/>
        </w:rPr>
        <w:br/>
      </w:r>
      <w:r w:rsidR="00BD0CB4">
        <w:rPr>
          <w:sz w:val="20"/>
          <w:szCs w:val="20"/>
        </w:rPr>
        <w:tab/>
      </w:r>
      <w:r w:rsidR="00BD0CB4">
        <w:rPr>
          <w:sz w:val="20"/>
          <w:szCs w:val="20"/>
        </w:rPr>
        <w:tab/>
      </w:r>
      <w:r w:rsidR="00BD0CB4">
        <w:rPr>
          <w:sz w:val="20"/>
          <w:szCs w:val="20"/>
        </w:rPr>
        <w:tab/>
      </w:r>
      <w:r w:rsidR="00BD0CB4">
        <w:rPr>
          <w:sz w:val="20"/>
          <w:szCs w:val="20"/>
        </w:rPr>
        <w:tab/>
        <w:t>und Literatur der Seoul National University</w:t>
      </w:r>
    </w:p>
    <w:p w:rsidR="00584F08" w:rsidRPr="00584F08" w:rsidRDefault="00583E68" w:rsidP="00584F08">
      <w:pPr>
        <w:spacing w:after="0" w:line="240" w:lineRule="auto"/>
        <w:ind w:leftChars="300" w:left="660"/>
        <w:rPr>
          <w:sz w:val="20"/>
          <w:szCs w:val="20"/>
        </w:rPr>
      </w:pPr>
      <w:r>
        <w:rPr>
          <w:sz w:val="20"/>
          <w:szCs w:val="20"/>
        </w:rPr>
        <w:t xml:space="preserve">Markus Hatzelmann </w:t>
      </w:r>
      <w:r w:rsidR="00695A62">
        <w:rPr>
          <w:sz w:val="20"/>
          <w:szCs w:val="20"/>
        </w:rPr>
        <w:t xml:space="preserve">      </w:t>
      </w:r>
      <w:r w:rsidR="00584F08" w:rsidRPr="00584F08">
        <w:rPr>
          <w:sz w:val="20"/>
          <w:szCs w:val="20"/>
        </w:rPr>
        <w:t xml:space="preserve">Kulturreferent der Deutschen Botschaft </w:t>
      </w:r>
      <w:r w:rsidR="00584F08" w:rsidRPr="00710205">
        <w:rPr>
          <w:sz w:val="20"/>
          <w:szCs w:val="20"/>
        </w:rPr>
        <w:t>Seo</w:t>
      </w:r>
      <w:r w:rsidR="00126E69" w:rsidRPr="00710205">
        <w:rPr>
          <w:sz w:val="20"/>
          <w:szCs w:val="20"/>
        </w:rPr>
        <w:t>ul</w:t>
      </w:r>
    </w:p>
    <w:p w:rsidR="00DC3860" w:rsidRDefault="00DC3860" w:rsidP="009F6EAD">
      <w:pPr>
        <w:spacing w:after="0" w:line="240" w:lineRule="auto"/>
        <w:ind w:leftChars="300" w:left="660"/>
        <w:rPr>
          <w:sz w:val="20"/>
          <w:szCs w:val="20"/>
        </w:rPr>
      </w:pPr>
      <w:r>
        <w:rPr>
          <w:sz w:val="20"/>
          <w:szCs w:val="20"/>
        </w:rPr>
        <w:t xml:space="preserve">Edeltrud KIM </w:t>
      </w:r>
      <w:r>
        <w:rPr>
          <w:sz w:val="20"/>
          <w:szCs w:val="20"/>
        </w:rPr>
        <w:tab/>
      </w:r>
      <w:r>
        <w:rPr>
          <w:sz w:val="20"/>
          <w:szCs w:val="20"/>
        </w:rPr>
        <w:tab/>
        <w:t>Vorsitzende des Stiftungsrates des Instituts für Übersetzungs-</w:t>
      </w:r>
      <w:r>
        <w:rPr>
          <w:sz w:val="20"/>
          <w:szCs w:val="20"/>
        </w:rPr>
        <w:br/>
      </w:r>
      <w:r>
        <w:rPr>
          <w:sz w:val="20"/>
          <w:szCs w:val="20"/>
        </w:rPr>
        <w:tab/>
      </w:r>
      <w:r>
        <w:rPr>
          <w:sz w:val="20"/>
          <w:szCs w:val="20"/>
        </w:rPr>
        <w:tab/>
      </w:r>
      <w:r>
        <w:rPr>
          <w:sz w:val="20"/>
          <w:szCs w:val="20"/>
        </w:rPr>
        <w:tab/>
      </w:r>
      <w:r>
        <w:rPr>
          <w:sz w:val="20"/>
          <w:szCs w:val="20"/>
        </w:rPr>
        <w:tab/>
      </w:r>
      <w:r w:rsidR="00B6291D" w:rsidRPr="007F277D">
        <w:rPr>
          <w:rFonts w:hint="eastAsia"/>
          <w:sz w:val="20"/>
          <w:szCs w:val="20"/>
        </w:rPr>
        <w:t>f</w:t>
      </w:r>
      <w:r w:rsidR="00B6291D" w:rsidRPr="007F277D">
        <w:rPr>
          <w:sz w:val="20"/>
          <w:szCs w:val="20"/>
        </w:rPr>
        <w:t>orsc</w:t>
      </w:r>
      <w:r w:rsidRPr="007F277D">
        <w:rPr>
          <w:sz w:val="20"/>
          <w:szCs w:val="20"/>
        </w:rPr>
        <w:t>hung</w:t>
      </w:r>
      <w:r>
        <w:rPr>
          <w:sz w:val="20"/>
          <w:szCs w:val="20"/>
        </w:rPr>
        <w:t xml:space="preserve"> zur deutschen und koreanischen Literatur</w:t>
      </w:r>
    </w:p>
    <w:p w:rsidR="00DC3860" w:rsidRDefault="00DC3860" w:rsidP="009F6EAD">
      <w:pPr>
        <w:spacing w:after="0" w:line="240" w:lineRule="auto"/>
        <w:ind w:leftChars="300" w:left="660"/>
        <w:rPr>
          <w:sz w:val="20"/>
          <w:szCs w:val="20"/>
        </w:rPr>
      </w:pPr>
    </w:p>
    <w:p w:rsidR="00DC3860" w:rsidRPr="00B33240" w:rsidRDefault="00DC3860" w:rsidP="009F6EAD">
      <w:pPr>
        <w:spacing w:after="0" w:line="240" w:lineRule="auto"/>
        <w:ind w:leftChars="300" w:left="660"/>
        <w:rPr>
          <w:sz w:val="20"/>
          <w:szCs w:val="20"/>
        </w:rPr>
      </w:pPr>
    </w:p>
    <w:p w:rsidR="009F6EAD" w:rsidRDefault="009F6EAD" w:rsidP="009F6EAD">
      <w:pPr>
        <w:spacing w:after="0" w:line="240" w:lineRule="auto"/>
        <w:ind w:leftChars="300" w:left="660"/>
        <w:rPr>
          <w:sz w:val="20"/>
          <w:szCs w:val="20"/>
        </w:rPr>
      </w:pPr>
      <w:r>
        <w:rPr>
          <w:sz w:val="20"/>
          <w:szCs w:val="20"/>
        </w:rPr>
        <w:t>1</w:t>
      </w:r>
      <w:r>
        <w:rPr>
          <w:rFonts w:hint="eastAsia"/>
          <w:sz w:val="20"/>
          <w:szCs w:val="20"/>
        </w:rPr>
        <w:t>0</w:t>
      </w:r>
      <w:r>
        <w:rPr>
          <w:sz w:val="20"/>
          <w:szCs w:val="20"/>
        </w:rPr>
        <w:t>:</w:t>
      </w:r>
      <w:r>
        <w:rPr>
          <w:rFonts w:hint="eastAsia"/>
          <w:sz w:val="20"/>
          <w:szCs w:val="20"/>
        </w:rPr>
        <w:t>3</w:t>
      </w:r>
      <w:r w:rsidRPr="00B33240">
        <w:rPr>
          <w:sz w:val="20"/>
          <w:szCs w:val="20"/>
        </w:rPr>
        <w:t>0</w:t>
      </w:r>
      <w:r w:rsidRPr="00B33240">
        <w:rPr>
          <w:sz w:val="20"/>
          <w:szCs w:val="20"/>
        </w:rPr>
        <w:tab/>
      </w:r>
      <w:r w:rsidR="00217508">
        <w:rPr>
          <w:b/>
          <w:sz w:val="20"/>
          <w:szCs w:val="20"/>
        </w:rPr>
        <w:t>Albrecht B</w:t>
      </w:r>
      <w:r w:rsidR="00217508" w:rsidRPr="001D351F">
        <w:rPr>
          <w:b/>
          <w:caps/>
          <w:sz w:val="20"/>
          <w:szCs w:val="20"/>
        </w:rPr>
        <w:t>uschmann</w:t>
      </w:r>
      <w:r w:rsidR="00217508">
        <w:rPr>
          <w:b/>
          <w:sz w:val="20"/>
          <w:szCs w:val="20"/>
        </w:rPr>
        <w:t xml:space="preserve"> </w:t>
      </w:r>
      <w:r w:rsidR="00217508">
        <w:rPr>
          <w:b/>
          <w:sz w:val="20"/>
          <w:szCs w:val="20"/>
        </w:rPr>
        <w:tab/>
      </w:r>
      <w:r w:rsidR="00217508">
        <w:rPr>
          <w:b/>
          <w:sz w:val="20"/>
          <w:szCs w:val="20"/>
        </w:rPr>
        <w:tab/>
      </w:r>
      <w:r w:rsidR="00217508">
        <w:rPr>
          <w:b/>
          <w:sz w:val="20"/>
          <w:szCs w:val="20"/>
        </w:rPr>
        <w:tab/>
      </w:r>
      <w:r w:rsidR="00217508">
        <w:rPr>
          <w:b/>
          <w:sz w:val="20"/>
          <w:szCs w:val="20"/>
        </w:rPr>
        <w:tab/>
      </w:r>
      <w:r w:rsidR="00BD0CB4">
        <w:rPr>
          <w:b/>
          <w:sz w:val="20"/>
          <w:szCs w:val="20"/>
        </w:rPr>
        <w:t>(</w:t>
      </w:r>
      <w:r w:rsidR="00217508" w:rsidRPr="00217508">
        <w:rPr>
          <w:sz w:val="20"/>
          <w:szCs w:val="20"/>
        </w:rPr>
        <w:t>Uni Rostock</w:t>
      </w:r>
      <w:r w:rsidR="001D351F">
        <w:rPr>
          <w:sz w:val="20"/>
          <w:szCs w:val="20"/>
        </w:rPr>
        <w:t>,</w:t>
      </w:r>
      <w:r w:rsidR="00217508">
        <w:rPr>
          <w:sz w:val="20"/>
          <w:szCs w:val="20"/>
        </w:rPr>
        <w:t xml:space="preserve"> Deutschland</w:t>
      </w:r>
      <w:r w:rsidR="00BD0CB4">
        <w:rPr>
          <w:sz w:val="20"/>
          <w:szCs w:val="20"/>
        </w:rPr>
        <w:t>)</w:t>
      </w:r>
    </w:p>
    <w:p w:rsidR="00217508" w:rsidRPr="00217508" w:rsidRDefault="00217508" w:rsidP="009F6EAD">
      <w:pPr>
        <w:spacing w:after="0" w:line="240" w:lineRule="auto"/>
        <w:ind w:leftChars="300" w:left="660"/>
        <w:rPr>
          <w:rFonts w:asciiTheme="minorEastAsia" w:hAnsiTheme="minorEastAsia" w:cs="Arial"/>
          <w:color w:val="222222"/>
          <w:sz w:val="20"/>
          <w:szCs w:val="20"/>
          <w:shd w:val="clear" w:color="auto" w:fill="FFFFFF"/>
        </w:rPr>
      </w:pPr>
      <w:r>
        <w:rPr>
          <w:sz w:val="20"/>
          <w:szCs w:val="20"/>
        </w:rPr>
        <w:tab/>
      </w:r>
      <w:r>
        <w:rPr>
          <w:sz w:val="20"/>
          <w:szCs w:val="20"/>
        </w:rPr>
        <w:tab/>
      </w:r>
      <w:r w:rsidRPr="008E4FF3">
        <w:rPr>
          <w:rFonts w:asciiTheme="minorEastAsia" w:hAnsiTheme="minorEastAsia" w:hint="eastAsia"/>
          <w:color w:val="333333"/>
          <w:sz w:val="20"/>
          <w:szCs w:val="20"/>
          <w:shd w:val="clear" w:color="auto" w:fill="FFFFFF"/>
        </w:rPr>
        <w:t>Immer präsent, selten benannt: Übersetzungskritik in der heutigen Literaturkritik</w:t>
      </w:r>
    </w:p>
    <w:p w:rsidR="009F6EAD" w:rsidRDefault="009F6EAD" w:rsidP="009F6EAD">
      <w:pPr>
        <w:spacing w:after="0" w:line="240" w:lineRule="auto"/>
        <w:ind w:leftChars="300" w:left="660"/>
        <w:rPr>
          <w:sz w:val="20"/>
          <w:szCs w:val="20"/>
        </w:rPr>
      </w:pPr>
      <w:r>
        <w:rPr>
          <w:sz w:val="20"/>
          <w:szCs w:val="20"/>
        </w:rPr>
        <w:t>1</w:t>
      </w:r>
      <w:r>
        <w:rPr>
          <w:rFonts w:hint="eastAsia"/>
          <w:sz w:val="20"/>
          <w:szCs w:val="20"/>
        </w:rPr>
        <w:t>1</w:t>
      </w:r>
      <w:r>
        <w:rPr>
          <w:sz w:val="20"/>
          <w:szCs w:val="20"/>
        </w:rPr>
        <w:t>:</w:t>
      </w:r>
      <w:r>
        <w:rPr>
          <w:rFonts w:hint="eastAsia"/>
          <w:sz w:val="20"/>
          <w:szCs w:val="20"/>
        </w:rPr>
        <w:t>0</w:t>
      </w:r>
      <w:r w:rsidRPr="00B33240">
        <w:rPr>
          <w:sz w:val="20"/>
          <w:szCs w:val="20"/>
        </w:rPr>
        <w:t>0</w:t>
      </w:r>
      <w:r>
        <w:rPr>
          <w:sz w:val="20"/>
          <w:szCs w:val="20"/>
        </w:rPr>
        <w:t xml:space="preserve"> </w:t>
      </w:r>
      <w:r>
        <w:rPr>
          <w:sz w:val="20"/>
          <w:szCs w:val="20"/>
        </w:rPr>
        <w:tab/>
      </w:r>
      <w:r w:rsidRPr="00B33240">
        <w:rPr>
          <w:sz w:val="20"/>
          <w:szCs w:val="20"/>
        </w:rPr>
        <w:t>Diskussion</w:t>
      </w:r>
      <w:r>
        <w:rPr>
          <w:sz w:val="20"/>
          <w:szCs w:val="20"/>
        </w:rPr>
        <w:t xml:space="preserve"> </w:t>
      </w:r>
    </w:p>
    <w:p w:rsidR="009F6EAD" w:rsidRDefault="009F6EAD" w:rsidP="009F6EAD">
      <w:pPr>
        <w:spacing w:after="0" w:line="240" w:lineRule="auto"/>
        <w:ind w:leftChars="300" w:left="660"/>
        <w:rPr>
          <w:sz w:val="20"/>
          <w:szCs w:val="20"/>
        </w:rPr>
      </w:pPr>
    </w:p>
    <w:p w:rsidR="009F6EAD" w:rsidRDefault="009F6EAD" w:rsidP="009F6EAD">
      <w:pPr>
        <w:spacing w:after="0" w:line="240" w:lineRule="auto"/>
        <w:ind w:leftChars="300" w:left="660"/>
        <w:rPr>
          <w:rFonts w:asciiTheme="minorEastAsia" w:hAnsiTheme="minorEastAsia"/>
          <w:color w:val="222222"/>
          <w:sz w:val="20"/>
          <w:szCs w:val="20"/>
        </w:rPr>
      </w:pPr>
      <w:r>
        <w:rPr>
          <w:rFonts w:hint="eastAsia"/>
          <w:sz w:val="20"/>
          <w:szCs w:val="20"/>
        </w:rPr>
        <w:t>11:20</w:t>
      </w:r>
      <w:r>
        <w:rPr>
          <w:rFonts w:hint="eastAsia"/>
          <w:sz w:val="20"/>
          <w:szCs w:val="20"/>
        </w:rPr>
        <w:tab/>
      </w:r>
      <w:r w:rsidR="001D351F" w:rsidRPr="001D351F">
        <w:rPr>
          <w:rFonts w:asciiTheme="minorEastAsia" w:hAnsiTheme="minorEastAsia" w:hint="eastAsia"/>
          <w:b/>
          <w:color w:val="222222"/>
          <w:sz w:val="20"/>
          <w:szCs w:val="20"/>
        </w:rPr>
        <w:t>Hiroyuki</w:t>
      </w:r>
      <w:r w:rsidR="001D351F">
        <w:rPr>
          <w:rFonts w:asciiTheme="minorEastAsia" w:hAnsiTheme="minorEastAsia"/>
          <w:color w:val="222222"/>
          <w:sz w:val="20"/>
          <w:szCs w:val="20"/>
        </w:rPr>
        <w:t xml:space="preserve"> </w:t>
      </w:r>
      <w:r w:rsidR="001D351F" w:rsidRPr="006B4320">
        <w:rPr>
          <w:rStyle w:val="a6"/>
          <w:rFonts w:asciiTheme="minorEastAsia" w:hAnsiTheme="minorEastAsia" w:hint="eastAsia"/>
          <w:color w:val="222222"/>
          <w:sz w:val="20"/>
          <w:szCs w:val="20"/>
        </w:rPr>
        <w:t>YAMAGUCHI</w:t>
      </w:r>
      <w:r w:rsidR="001D351F">
        <w:rPr>
          <w:rFonts w:asciiTheme="minorEastAsia" w:hAnsiTheme="minorEastAsia"/>
          <w:color w:val="222222"/>
          <w:sz w:val="20"/>
          <w:szCs w:val="20"/>
        </w:rPr>
        <w:t xml:space="preserve">  </w:t>
      </w:r>
      <w:r w:rsidR="001D351F">
        <w:rPr>
          <w:rFonts w:asciiTheme="minorEastAsia" w:hAnsiTheme="minorEastAsia"/>
          <w:color w:val="222222"/>
          <w:sz w:val="20"/>
          <w:szCs w:val="20"/>
        </w:rPr>
        <w:tab/>
      </w:r>
      <w:r w:rsidR="001D351F">
        <w:rPr>
          <w:rFonts w:asciiTheme="minorEastAsia" w:hAnsiTheme="minorEastAsia"/>
          <w:color w:val="222222"/>
          <w:sz w:val="20"/>
          <w:szCs w:val="20"/>
        </w:rPr>
        <w:tab/>
      </w:r>
      <w:r w:rsidR="001D351F">
        <w:rPr>
          <w:rFonts w:asciiTheme="minorEastAsia" w:hAnsiTheme="minorEastAsia"/>
          <w:color w:val="222222"/>
          <w:sz w:val="20"/>
          <w:szCs w:val="20"/>
        </w:rPr>
        <w:tab/>
      </w:r>
      <w:r w:rsidR="00BD0CB4">
        <w:rPr>
          <w:rFonts w:asciiTheme="minorEastAsia" w:hAnsiTheme="minorEastAsia"/>
          <w:color w:val="222222"/>
          <w:sz w:val="20"/>
          <w:szCs w:val="20"/>
        </w:rPr>
        <w:t>(</w:t>
      </w:r>
      <w:r w:rsidR="001D351F">
        <w:rPr>
          <w:rFonts w:asciiTheme="minorEastAsia" w:hAnsiTheme="minorEastAsia"/>
          <w:color w:val="222222"/>
          <w:sz w:val="20"/>
          <w:szCs w:val="20"/>
        </w:rPr>
        <w:t>Tokyo Fremdsprachen Uni, Japan</w:t>
      </w:r>
      <w:r w:rsidR="00BD0CB4">
        <w:rPr>
          <w:rFonts w:asciiTheme="minorEastAsia" w:hAnsiTheme="minorEastAsia"/>
          <w:color w:val="222222"/>
          <w:sz w:val="20"/>
          <w:szCs w:val="20"/>
        </w:rPr>
        <w:t>)</w:t>
      </w:r>
    </w:p>
    <w:p w:rsidR="001D351F" w:rsidRDefault="001D351F" w:rsidP="009F6EAD">
      <w:pPr>
        <w:spacing w:after="0" w:line="240" w:lineRule="auto"/>
        <w:ind w:leftChars="300" w:left="660"/>
        <w:rPr>
          <w:sz w:val="20"/>
          <w:szCs w:val="20"/>
        </w:rPr>
      </w:pPr>
      <w:r>
        <w:rPr>
          <w:sz w:val="20"/>
          <w:szCs w:val="20"/>
        </w:rPr>
        <w:tab/>
      </w:r>
      <w:r>
        <w:rPr>
          <w:sz w:val="20"/>
          <w:szCs w:val="20"/>
        </w:rPr>
        <w:tab/>
      </w:r>
      <w:r w:rsidRPr="008E4FF3">
        <w:rPr>
          <w:rFonts w:asciiTheme="minorEastAsia" w:hAnsiTheme="minorEastAsia" w:hint="eastAsia"/>
          <w:color w:val="222222"/>
          <w:sz w:val="20"/>
          <w:szCs w:val="20"/>
        </w:rPr>
        <w:t>Homogenisierung des Fremden: Drei Phasen de</w:t>
      </w:r>
      <w:r>
        <w:rPr>
          <w:rFonts w:asciiTheme="minorEastAsia" w:hAnsiTheme="minorEastAsia" w:hint="eastAsia"/>
          <w:color w:val="222222"/>
          <w:sz w:val="20"/>
          <w:szCs w:val="20"/>
        </w:rPr>
        <w:t xml:space="preserve">r literarischen Übersetzung in </w:t>
      </w:r>
      <w:r>
        <w:rPr>
          <w:rFonts w:asciiTheme="minorEastAsia" w:hAnsiTheme="minorEastAsia"/>
          <w:color w:val="222222"/>
          <w:sz w:val="20"/>
          <w:szCs w:val="20"/>
        </w:rPr>
        <w:br/>
      </w:r>
      <w:r>
        <w:rPr>
          <w:rFonts w:asciiTheme="minorEastAsia" w:hAnsiTheme="minorEastAsia"/>
          <w:color w:val="222222"/>
          <w:sz w:val="20"/>
          <w:szCs w:val="20"/>
        </w:rPr>
        <w:tab/>
      </w:r>
      <w:r>
        <w:rPr>
          <w:rFonts w:asciiTheme="minorEastAsia" w:hAnsiTheme="minorEastAsia"/>
          <w:color w:val="222222"/>
          <w:sz w:val="20"/>
          <w:szCs w:val="20"/>
        </w:rPr>
        <w:tab/>
        <w:t>J</w:t>
      </w:r>
      <w:r w:rsidRPr="008E4FF3">
        <w:rPr>
          <w:rFonts w:asciiTheme="minorEastAsia" w:hAnsiTheme="minorEastAsia" w:hint="eastAsia"/>
          <w:color w:val="222222"/>
          <w:sz w:val="20"/>
          <w:szCs w:val="20"/>
        </w:rPr>
        <w:t>apan</w:t>
      </w:r>
    </w:p>
    <w:p w:rsidR="009F6EAD" w:rsidRDefault="009F6EAD" w:rsidP="009F6EAD">
      <w:pPr>
        <w:spacing w:after="0" w:line="240" w:lineRule="auto"/>
        <w:ind w:leftChars="300" w:left="660"/>
        <w:rPr>
          <w:sz w:val="20"/>
          <w:szCs w:val="20"/>
        </w:rPr>
      </w:pPr>
      <w:r>
        <w:rPr>
          <w:rFonts w:hint="eastAsia"/>
          <w:sz w:val="20"/>
          <w:szCs w:val="20"/>
        </w:rPr>
        <w:t>11:50</w:t>
      </w:r>
      <w:r>
        <w:rPr>
          <w:rFonts w:hint="eastAsia"/>
          <w:sz w:val="20"/>
          <w:szCs w:val="20"/>
        </w:rPr>
        <w:tab/>
      </w:r>
      <w:r w:rsidRPr="00B33240">
        <w:rPr>
          <w:sz w:val="20"/>
          <w:szCs w:val="20"/>
        </w:rPr>
        <w:t>Diskussion</w:t>
      </w:r>
      <w:r>
        <w:rPr>
          <w:sz w:val="20"/>
          <w:szCs w:val="20"/>
        </w:rPr>
        <w:t xml:space="preserve"> </w:t>
      </w:r>
    </w:p>
    <w:p w:rsidR="009F6EAD" w:rsidRPr="00B33240" w:rsidRDefault="009F6EAD" w:rsidP="009F6EAD">
      <w:pPr>
        <w:spacing w:after="0" w:line="240" w:lineRule="auto"/>
        <w:ind w:leftChars="300" w:left="660"/>
        <w:rPr>
          <w:sz w:val="20"/>
          <w:szCs w:val="20"/>
        </w:rPr>
      </w:pPr>
    </w:p>
    <w:p w:rsidR="007C1C04" w:rsidRDefault="009F6EAD" w:rsidP="009F6EAD">
      <w:pPr>
        <w:spacing w:after="0" w:line="240" w:lineRule="auto"/>
        <w:ind w:leftChars="300" w:left="660"/>
        <w:rPr>
          <w:sz w:val="20"/>
          <w:szCs w:val="20"/>
        </w:rPr>
      </w:pPr>
      <w:r>
        <w:rPr>
          <w:sz w:val="20"/>
          <w:szCs w:val="20"/>
        </w:rPr>
        <w:t>12:</w:t>
      </w:r>
      <w:r>
        <w:rPr>
          <w:rFonts w:hint="eastAsia"/>
          <w:sz w:val="20"/>
          <w:szCs w:val="20"/>
        </w:rPr>
        <w:t>1</w:t>
      </w:r>
      <w:r w:rsidRPr="00B33240">
        <w:rPr>
          <w:sz w:val="20"/>
          <w:szCs w:val="20"/>
        </w:rPr>
        <w:t xml:space="preserve">0 </w:t>
      </w:r>
      <w:r>
        <w:rPr>
          <w:sz w:val="20"/>
          <w:szCs w:val="20"/>
        </w:rPr>
        <w:tab/>
      </w:r>
      <w:r w:rsidRPr="00B33240">
        <w:rPr>
          <w:sz w:val="20"/>
          <w:szCs w:val="20"/>
        </w:rPr>
        <w:t>Mittag</w:t>
      </w:r>
      <w:r>
        <w:rPr>
          <w:sz w:val="20"/>
          <w:szCs w:val="20"/>
        </w:rPr>
        <w:t>spause mit gemeinsamem Mittag</w:t>
      </w:r>
      <w:r w:rsidRPr="00B33240">
        <w:rPr>
          <w:sz w:val="20"/>
          <w:szCs w:val="20"/>
        </w:rPr>
        <w:t>essen</w:t>
      </w:r>
      <w:r>
        <w:rPr>
          <w:sz w:val="20"/>
          <w:szCs w:val="20"/>
        </w:rPr>
        <w:t xml:space="preserve"> </w:t>
      </w:r>
    </w:p>
    <w:p w:rsidR="00610F4D" w:rsidRDefault="00610F4D" w:rsidP="009F6EAD">
      <w:pPr>
        <w:spacing w:after="0" w:line="240" w:lineRule="auto"/>
        <w:ind w:leftChars="300" w:left="660"/>
        <w:rPr>
          <w:i/>
          <w:sz w:val="20"/>
          <w:szCs w:val="20"/>
        </w:rPr>
      </w:pPr>
    </w:p>
    <w:p w:rsidR="001D351F" w:rsidRPr="001D351F" w:rsidRDefault="001D351F" w:rsidP="001D351F">
      <w:pPr>
        <w:spacing w:after="0" w:line="240" w:lineRule="auto"/>
        <w:ind w:leftChars="300" w:left="660"/>
        <w:jc w:val="center"/>
        <w:rPr>
          <w:b/>
          <w:sz w:val="20"/>
          <w:szCs w:val="20"/>
        </w:rPr>
      </w:pPr>
      <w:r w:rsidRPr="001D351F">
        <w:rPr>
          <w:b/>
          <w:sz w:val="20"/>
          <w:szCs w:val="20"/>
        </w:rPr>
        <w:t>Nachmittagssitzung</w:t>
      </w:r>
    </w:p>
    <w:p w:rsidR="00610F4D" w:rsidRDefault="00610F4D" w:rsidP="009F6EAD">
      <w:pPr>
        <w:spacing w:after="0" w:line="240" w:lineRule="auto"/>
        <w:ind w:leftChars="300" w:left="660"/>
        <w:rPr>
          <w:i/>
          <w:sz w:val="20"/>
          <w:szCs w:val="20"/>
        </w:rPr>
      </w:pPr>
    </w:p>
    <w:p w:rsidR="009F6EAD" w:rsidRPr="00B6291D" w:rsidRDefault="009F6EAD" w:rsidP="009F6EAD">
      <w:pPr>
        <w:spacing w:after="0" w:line="240" w:lineRule="auto"/>
        <w:ind w:leftChars="300" w:left="660"/>
        <w:rPr>
          <w:b/>
          <w:i/>
          <w:sz w:val="20"/>
          <w:szCs w:val="20"/>
        </w:rPr>
      </w:pPr>
      <w:r>
        <w:rPr>
          <w:i/>
          <w:sz w:val="20"/>
          <w:szCs w:val="20"/>
        </w:rPr>
        <w:tab/>
      </w:r>
      <w:r>
        <w:rPr>
          <w:i/>
          <w:sz w:val="20"/>
          <w:szCs w:val="20"/>
        </w:rPr>
        <w:tab/>
      </w:r>
      <w:r>
        <w:rPr>
          <w:i/>
          <w:sz w:val="20"/>
          <w:szCs w:val="20"/>
        </w:rPr>
        <w:tab/>
      </w:r>
      <w:r>
        <w:rPr>
          <w:i/>
          <w:sz w:val="20"/>
          <w:szCs w:val="20"/>
        </w:rPr>
        <w:tab/>
      </w:r>
      <w:r w:rsidR="001D351F">
        <w:rPr>
          <w:i/>
          <w:sz w:val="20"/>
          <w:szCs w:val="20"/>
        </w:rPr>
        <w:tab/>
      </w:r>
      <w:r w:rsidR="001D351F">
        <w:rPr>
          <w:i/>
          <w:sz w:val="20"/>
          <w:szCs w:val="20"/>
        </w:rPr>
        <w:tab/>
      </w:r>
      <w:r>
        <w:rPr>
          <w:i/>
          <w:sz w:val="20"/>
          <w:szCs w:val="20"/>
        </w:rPr>
        <w:tab/>
      </w:r>
      <w:r w:rsidRPr="003B1EE1">
        <w:rPr>
          <w:i/>
          <w:sz w:val="20"/>
          <w:szCs w:val="20"/>
        </w:rPr>
        <w:t>Sitzungsleitung:</w:t>
      </w:r>
      <w:r w:rsidR="00217508">
        <w:rPr>
          <w:rFonts w:hint="eastAsia"/>
          <w:i/>
          <w:sz w:val="20"/>
          <w:szCs w:val="20"/>
        </w:rPr>
        <w:t xml:space="preserve"> Je-Hyeong </w:t>
      </w:r>
      <w:r w:rsidR="00217508" w:rsidRPr="007F277D">
        <w:rPr>
          <w:rFonts w:hint="eastAsia"/>
          <w:i/>
          <w:sz w:val="20"/>
          <w:szCs w:val="20"/>
        </w:rPr>
        <w:t>C</w:t>
      </w:r>
      <w:r w:rsidR="00B6291D" w:rsidRPr="007F277D">
        <w:rPr>
          <w:i/>
          <w:sz w:val="20"/>
          <w:szCs w:val="20"/>
        </w:rPr>
        <w:t>HANG</w:t>
      </w:r>
    </w:p>
    <w:p w:rsidR="00217508" w:rsidRDefault="001D351F" w:rsidP="009F6EAD">
      <w:pPr>
        <w:spacing w:after="0" w:line="240" w:lineRule="auto"/>
        <w:ind w:leftChars="300" w:left="660"/>
        <w:rPr>
          <w:i/>
          <w:sz w:val="20"/>
          <w:szCs w:val="20"/>
        </w:rPr>
      </w:pPr>
      <w:r>
        <w:rPr>
          <w:i/>
          <w:sz w:val="20"/>
          <w:szCs w:val="20"/>
        </w:rPr>
        <w:tab/>
      </w:r>
    </w:p>
    <w:p w:rsidR="009F6EAD" w:rsidRDefault="009F6EAD" w:rsidP="009F6EAD">
      <w:pPr>
        <w:spacing w:after="0" w:line="240" w:lineRule="auto"/>
        <w:ind w:leftChars="300" w:left="660"/>
        <w:rPr>
          <w:sz w:val="20"/>
          <w:szCs w:val="20"/>
        </w:rPr>
      </w:pPr>
      <w:r>
        <w:rPr>
          <w:sz w:val="20"/>
          <w:szCs w:val="20"/>
        </w:rPr>
        <w:t>1</w:t>
      </w:r>
      <w:r>
        <w:rPr>
          <w:rFonts w:hint="eastAsia"/>
          <w:sz w:val="20"/>
          <w:szCs w:val="20"/>
        </w:rPr>
        <w:t>3</w:t>
      </w:r>
      <w:r>
        <w:rPr>
          <w:sz w:val="20"/>
          <w:szCs w:val="20"/>
        </w:rPr>
        <w:t>:</w:t>
      </w:r>
      <w:r>
        <w:rPr>
          <w:rFonts w:hint="eastAsia"/>
          <w:sz w:val="20"/>
          <w:szCs w:val="20"/>
        </w:rPr>
        <w:t>3</w:t>
      </w:r>
      <w:r>
        <w:rPr>
          <w:sz w:val="20"/>
          <w:szCs w:val="20"/>
        </w:rPr>
        <w:t>0</w:t>
      </w:r>
      <w:r w:rsidRPr="00B33240">
        <w:rPr>
          <w:sz w:val="20"/>
          <w:szCs w:val="20"/>
        </w:rPr>
        <w:t xml:space="preserve"> </w:t>
      </w:r>
      <w:r>
        <w:rPr>
          <w:sz w:val="20"/>
          <w:szCs w:val="20"/>
        </w:rPr>
        <w:t xml:space="preserve"> </w:t>
      </w:r>
      <w:r>
        <w:rPr>
          <w:sz w:val="20"/>
          <w:szCs w:val="20"/>
        </w:rPr>
        <w:tab/>
      </w:r>
      <w:r w:rsidR="001D351F" w:rsidRPr="001D351F">
        <w:rPr>
          <w:b/>
          <w:sz w:val="20"/>
          <w:szCs w:val="20"/>
        </w:rPr>
        <w:t xml:space="preserve">Junjie MENG </w:t>
      </w:r>
      <w:r w:rsidR="001D351F">
        <w:rPr>
          <w:b/>
          <w:sz w:val="20"/>
          <w:szCs w:val="20"/>
        </w:rPr>
        <w:tab/>
      </w:r>
      <w:r w:rsidR="00BD0CB4">
        <w:rPr>
          <w:b/>
          <w:sz w:val="20"/>
          <w:szCs w:val="20"/>
        </w:rPr>
        <w:t>(</w:t>
      </w:r>
      <w:r w:rsidR="001D351F" w:rsidRPr="001D351F">
        <w:rPr>
          <w:sz w:val="20"/>
          <w:szCs w:val="20"/>
        </w:rPr>
        <w:t xml:space="preserve">Uni für </w:t>
      </w:r>
      <w:r w:rsidR="001D351F">
        <w:rPr>
          <w:sz w:val="20"/>
          <w:szCs w:val="20"/>
        </w:rPr>
        <w:t>Wissenschaft und Technologie Qingdao, China</w:t>
      </w:r>
      <w:r w:rsidR="00BD0CB4">
        <w:rPr>
          <w:sz w:val="20"/>
          <w:szCs w:val="20"/>
        </w:rPr>
        <w:t>)</w:t>
      </w:r>
    </w:p>
    <w:p w:rsidR="001D351F" w:rsidRPr="001D351F" w:rsidRDefault="001D351F" w:rsidP="009F6EAD">
      <w:pPr>
        <w:spacing w:after="0" w:line="240" w:lineRule="auto"/>
        <w:ind w:leftChars="300" w:left="660"/>
        <w:rPr>
          <w:rFonts w:asciiTheme="minorEastAsia" w:hAnsiTheme="minorEastAsia"/>
          <w:sz w:val="20"/>
          <w:szCs w:val="20"/>
        </w:rPr>
      </w:pPr>
      <w:r>
        <w:rPr>
          <w:rFonts w:asciiTheme="minorEastAsia" w:hAnsiTheme="minorEastAsia"/>
          <w:sz w:val="20"/>
          <w:szCs w:val="20"/>
        </w:rPr>
        <w:tab/>
      </w:r>
      <w:r>
        <w:rPr>
          <w:rFonts w:asciiTheme="minorEastAsia" w:hAnsiTheme="minorEastAsia"/>
          <w:sz w:val="20"/>
          <w:szCs w:val="20"/>
        </w:rPr>
        <w:tab/>
      </w:r>
      <w:r w:rsidRPr="001D351F">
        <w:rPr>
          <w:rFonts w:asciiTheme="minorEastAsia" w:hAnsiTheme="minorEastAsia" w:cs="Times New Roman"/>
          <w:color w:val="000000"/>
          <w:sz w:val="20"/>
          <w:szCs w:val="20"/>
          <w:shd w:val="clear" w:color="auto" w:fill="FFFFFF"/>
        </w:rPr>
        <w:t>Deutsche Übersetzungen des chinesischen Klassikers ´Shijing´ im 19.</w:t>
      </w:r>
      <w:r>
        <w:rPr>
          <w:rFonts w:asciiTheme="minorEastAsia" w:hAnsiTheme="minorEastAsia" w:cs="Times New Roman"/>
          <w:color w:val="000000"/>
          <w:sz w:val="20"/>
          <w:szCs w:val="20"/>
          <w:shd w:val="clear" w:color="auto" w:fill="FFFFFF"/>
        </w:rPr>
        <w:t xml:space="preserve"> Jahrhundert</w:t>
      </w:r>
    </w:p>
    <w:p w:rsidR="009F6EAD" w:rsidRDefault="009F6EAD" w:rsidP="009F6EAD">
      <w:pPr>
        <w:spacing w:after="0" w:line="240" w:lineRule="auto"/>
        <w:ind w:leftChars="300" w:left="660"/>
        <w:rPr>
          <w:sz w:val="20"/>
          <w:szCs w:val="20"/>
        </w:rPr>
      </w:pPr>
      <w:r w:rsidRPr="00B33240">
        <w:rPr>
          <w:sz w:val="20"/>
          <w:szCs w:val="20"/>
        </w:rPr>
        <w:t>14</w:t>
      </w:r>
      <w:r>
        <w:rPr>
          <w:sz w:val="20"/>
          <w:szCs w:val="20"/>
        </w:rPr>
        <w:t>:00</w:t>
      </w:r>
      <w:r w:rsidRPr="00B33240">
        <w:rPr>
          <w:sz w:val="20"/>
          <w:szCs w:val="20"/>
        </w:rPr>
        <w:tab/>
        <w:t>Diskussion</w:t>
      </w:r>
      <w:r>
        <w:rPr>
          <w:sz w:val="20"/>
          <w:szCs w:val="20"/>
        </w:rPr>
        <w:t xml:space="preserve"> </w:t>
      </w:r>
    </w:p>
    <w:p w:rsidR="00610F4D" w:rsidRDefault="00610F4D" w:rsidP="009F6EAD">
      <w:pPr>
        <w:spacing w:after="0" w:line="240" w:lineRule="auto"/>
        <w:ind w:leftChars="300" w:left="660"/>
        <w:rPr>
          <w:sz w:val="20"/>
          <w:szCs w:val="20"/>
        </w:rPr>
      </w:pPr>
    </w:p>
    <w:p w:rsidR="00610F4D" w:rsidRPr="006F20F3" w:rsidRDefault="00610F4D" w:rsidP="009F6EAD">
      <w:pPr>
        <w:spacing w:after="0" w:line="240" w:lineRule="auto"/>
        <w:ind w:leftChars="300" w:left="660"/>
        <w:rPr>
          <w:sz w:val="20"/>
          <w:szCs w:val="20"/>
        </w:rPr>
      </w:pPr>
    </w:p>
    <w:p w:rsidR="009F6EAD" w:rsidRDefault="00577385" w:rsidP="00577385">
      <w:pPr>
        <w:spacing w:after="0" w:line="240" w:lineRule="auto"/>
        <w:ind w:leftChars="300" w:left="660"/>
        <w:rPr>
          <w:sz w:val="20"/>
          <w:szCs w:val="20"/>
        </w:rPr>
      </w:pPr>
      <w:r>
        <w:rPr>
          <w:sz w:val="20"/>
          <w:szCs w:val="20"/>
        </w:rPr>
        <w:t>14.</w:t>
      </w:r>
      <w:r>
        <w:rPr>
          <w:rFonts w:hint="eastAsia"/>
          <w:sz w:val="20"/>
          <w:szCs w:val="20"/>
        </w:rPr>
        <w:t>2</w:t>
      </w:r>
      <w:r w:rsidR="009F6EAD">
        <w:rPr>
          <w:sz w:val="20"/>
          <w:szCs w:val="20"/>
        </w:rPr>
        <w:t>0</w:t>
      </w:r>
      <w:r w:rsidR="009F6EAD">
        <w:rPr>
          <w:sz w:val="20"/>
          <w:szCs w:val="20"/>
        </w:rPr>
        <w:tab/>
      </w:r>
      <w:r w:rsidR="001D351F" w:rsidRPr="001D351F">
        <w:rPr>
          <w:b/>
          <w:sz w:val="20"/>
          <w:szCs w:val="20"/>
        </w:rPr>
        <w:t>Yeon-Soo KIM</w:t>
      </w:r>
      <w:r w:rsidR="001D351F">
        <w:rPr>
          <w:b/>
          <w:sz w:val="20"/>
          <w:szCs w:val="20"/>
        </w:rPr>
        <w:t xml:space="preserve">  </w:t>
      </w:r>
      <w:r w:rsidR="001D351F">
        <w:rPr>
          <w:b/>
          <w:sz w:val="20"/>
          <w:szCs w:val="20"/>
        </w:rPr>
        <w:tab/>
      </w:r>
      <w:r w:rsidR="001D351F">
        <w:rPr>
          <w:b/>
          <w:sz w:val="20"/>
          <w:szCs w:val="20"/>
        </w:rPr>
        <w:tab/>
      </w:r>
      <w:r w:rsidR="001D351F">
        <w:rPr>
          <w:b/>
          <w:sz w:val="20"/>
          <w:szCs w:val="20"/>
        </w:rPr>
        <w:tab/>
      </w:r>
      <w:r w:rsidR="00B6291D">
        <w:rPr>
          <w:b/>
          <w:sz w:val="20"/>
          <w:szCs w:val="20"/>
        </w:rPr>
        <w:tab/>
      </w:r>
      <w:r w:rsidR="001D351F">
        <w:rPr>
          <w:b/>
          <w:sz w:val="20"/>
          <w:szCs w:val="20"/>
        </w:rPr>
        <w:t xml:space="preserve">  </w:t>
      </w:r>
      <w:r w:rsidR="00BD0CB4">
        <w:rPr>
          <w:b/>
          <w:sz w:val="20"/>
          <w:szCs w:val="20"/>
        </w:rPr>
        <w:t>(</w:t>
      </w:r>
      <w:r w:rsidR="001D351F" w:rsidRPr="007F277D">
        <w:rPr>
          <w:sz w:val="20"/>
          <w:szCs w:val="20"/>
        </w:rPr>
        <w:t>Kangwon National Uni,</w:t>
      </w:r>
      <w:r w:rsidR="001D351F">
        <w:rPr>
          <w:sz w:val="20"/>
          <w:szCs w:val="20"/>
        </w:rPr>
        <w:t xml:space="preserve"> Korea</w:t>
      </w:r>
      <w:r w:rsidR="00BD0CB4">
        <w:rPr>
          <w:sz w:val="20"/>
          <w:szCs w:val="20"/>
        </w:rPr>
        <w:t>)</w:t>
      </w:r>
    </w:p>
    <w:p w:rsidR="001D351F" w:rsidRDefault="001D351F" w:rsidP="00577385">
      <w:pPr>
        <w:spacing w:after="0" w:line="240" w:lineRule="auto"/>
        <w:ind w:leftChars="300" w:left="660"/>
        <w:rPr>
          <w:sz w:val="20"/>
          <w:szCs w:val="20"/>
        </w:rPr>
      </w:pPr>
      <w:r>
        <w:rPr>
          <w:sz w:val="20"/>
          <w:szCs w:val="20"/>
        </w:rPr>
        <w:tab/>
      </w:r>
      <w:r>
        <w:rPr>
          <w:sz w:val="20"/>
          <w:szCs w:val="20"/>
        </w:rPr>
        <w:tab/>
      </w:r>
      <w:r w:rsidRPr="008E4FF3">
        <w:rPr>
          <w:rFonts w:asciiTheme="minorEastAsia" w:hAnsiTheme="minorEastAsia" w:hint="eastAsia"/>
          <w:color w:val="222222"/>
          <w:sz w:val="20"/>
          <w:szCs w:val="20"/>
        </w:rPr>
        <w:t xml:space="preserve">Kinder- und Hausmärchen der Brüder Grimm zwischen Globalisierung und </w:t>
      </w:r>
      <w:r>
        <w:rPr>
          <w:rFonts w:asciiTheme="minorEastAsia" w:hAnsiTheme="minorEastAsia"/>
          <w:color w:val="222222"/>
          <w:sz w:val="20"/>
          <w:szCs w:val="20"/>
        </w:rPr>
        <w:br/>
      </w:r>
      <w:r>
        <w:rPr>
          <w:rFonts w:asciiTheme="minorEastAsia" w:hAnsiTheme="minorEastAsia"/>
          <w:color w:val="222222"/>
          <w:sz w:val="20"/>
          <w:szCs w:val="20"/>
        </w:rPr>
        <w:tab/>
      </w:r>
      <w:r>
        <w:rPr>
          <w:rFonts w:asciiTheme="minorEastAsia" w:hAnsiTheme="minorEastAsia"/>
          <w:color w:val="222222"/>
          <w:sz w:val="20"/>
          <w:szCs w:val="20"/>
        </w:rPr>
        <w:tab/>
      </w:r>
      <w:r w:rsidRPr="008E4FF3">
        <w:rPr>
          <w:rFonts w:asciiTheme="minorEastAsia" w:hAnsiTheme="minorEastAsia" w:hint="eastAsia"/>
          <w:color w:val="222222"/>
          <w:sz w:val="20"/>
          <w:szCs w:val="20"/>
        </w:rPr>
        <w:t>koreanischer Lokalisierung in den 1920er Jahren</w:t>
      </w:r>
    </w:p>
    <w:p w:rsidR="009F6EAD" w:rsidRDefault="009F6EAD" w:rsidP="009F6EAD">
      <w:pPr>
        <w:spacing w:after="0" w:line="240" w:lineRule="auto"/>
        <w:ind w:leftChars="300" w:left="660"/>
        <w:rPr>
          <w:sz w:val="20"/>
          <w:szCs w:val="20"/>
        </w:rPr>
      </w:pPr>
      <w:r w:rsidRPr="00B33240">
        <w:rPr>
          <w:sz w:val="20"/>
          <w:szCs w:val="20"/>
        </w:rPr>
        <w:t>1</w:t>
      </w:r>
      <w:r w:rsidR="00577385">
        <w:rPr>
          <w:rFonts w:hint="eastAsia"/>
          <w:sz w:val="20"/>
          <w:szCs w:val="20"/>
        </w:rPr>
        <w:t>4:</w:t>
      </w:r>
      <w:r>
        <w:rPr>
          <w:sz w:val="20"/>
          <w:szCs w:val="20"/>
        </w:rPr>
        <w:t>50</w:t>
      </w:r>
      <w:r w:rsidRPr="00B33240">
        <w:rPr>
          <w:sz w:val="20"/>
          <w:szCs w:val="20"/>
        </w:rPr>
        <w:tab/>
        <w:t>Diskussion</w:t>
      </w:r>
      <w:r>
        <w:rPr>
          <w:sz w:val="20"/>
          <w:szCs w:val="20"/>
        </w:rPr>
        <w:t xml:space="preserve"> </w:t>
      </w:r>
    </w:p>
    <w:p w:rsidR="009F6EAD" w:rsidRDefault="009F6EAD" w:rsidP="009F6EAD">
      <w:pPr>
        <w:spacing w:after="0" w:line="240" w:lineRule="auto"/>
        <w:ind w:leftChars="300" w:left="660"/>
        <w:rPr>
          <w:sz w:val="20"/>
          <w:szCs w:val="20"/>
        </w:rPr>
      </w:pPr>
    </w:p>
    <w:p w:rsidR="00577385" w:rsidRDefault="00577385" w:rsidP="009F6EAD">
      <w:pPr>
        <w:spacing w:after="0" w:line="240" w:lineRule="auto"/>
        <w:ind w:leftChars="300" w:left="660"/>
        <w:rPr>
          <w:sz w:val="20"/>
          <w:szCs w:val="20"/>
        </w:rPr>
      </w:pPr>
      <w:r>
        <w:rPr>
          <w:sz w:val="20"/>
          <w:szCs w:val="20"/>
        </w:rPr>
        <w:t>15.</w:t>
      </w:r>
      <w:r>
        <w:rPr>
          <w:rFonts w:hint="eastAsia"/>
          <w:sz w:val="20"/>
          <w:szCs w:val="20"/>
        </w:rPr>
        <w:t>1</w:t>
      </w:r>
      <w:r w:rsidR="009F6EAD">
        <w:rPr>
          <w:sz w:val="20"/>
          <w:szCs w:val="20"/>
        </w:rPr>
        <w:t>0</w:t>
      </w:r>
      <w:r w:rsidR="009F6EAD">
        <w:rPr>
          <w:sz w:val="20"/>
          <w:szCs w:val="20"/>
        </w:rPr>
        <w:tab/>
        <w:t xml:space="preserve">Erfrischungspause </w:t>
      </w:r>
    </w:p>
    <w:p w:rsidR="00710205" w:rsidRDefault="00710205" w:rsidP="009F6EAD">
      <w:pPr>
        <w:spacing w:after="0" w:line="240" w:lineRule="auto"/>
        <w:ind w:leftChars="300" w:left="660"/>
        <w:rPr>
          <w:sz w:val="20"/>
          <w:szCs w:val="20"/>
        </w:rPr>
      </w:pPr>
    </w:p>
    <w:p w:rsidR="00A0676E" w:rsidRDefault="00577385" w:rsidP="00A0676E">
      <w:pPr>
        <w:spacing w:after="0" w:line="240" w:lineRule="auto"/>
        <w:ind w:leftChars="300" w:left="660"/>
        <w:rPr>
          <w:rFonts w:asciiTheme="minorEastAsia" w:hAnsiTheme="minorEastAsia"/>
          <w:color w:val="222222"/>
          <w:sz w:val="20"/>
          <w:szCs w:val="20"/>
        </w:rPr>
      </w:pPr>
      <w:r>
        <w:rPr>
          <w:rFonts w:hint="eastAsia"/>
          <w:sz w:val="20"/>
          <w:szCs w:val="20"/>
        </w:rPr>
        <w:t xml:space="preserve">15:40  </w:t>
      </w:r>
      <w:r w:rsidRPr="00577385">
        <w:rPr>
          <w:rFonts w:hint="eastAsia"/>
          <w:b/>
          <w:sz w:val="20"/>
          <w:szCs w:val="20"/>
        </w:rPr>
        <w:tab/>
      </w:r>
      <w:r w:rsidR="00A0676E" w:rsidRPr="00A0676E">
        <w:rPr>
          <w:rFonts w:asciiTheme="minorEastAsia" w:hAnsiTheme="minorEastAsia" w:hint="eastAsia"/>
          <w:b/>
          <w:color w:val="222222"/>
          <w:sz w:val="20"/>
          <w:szCs w:val="20"/>
        </w:rPr>
        <w:t>Mihyun</w:t>
      </w:r>
      <w:r w:rsidR="00A0676E">
        <w:rPr>
          <w:rFonts w:asciiTheme="minorEastAsia" w:hAnsiTheme="minorEastAsia"/>
          <w:color w:val="222222"/>
          <w:sz w:val="20"/>
          <w:szCs w:val="20"/>
        </w:rPr>
        <w:t xml:space="preserve"> </w:t>
      </w:r>
      <w:r w:rsidR="00A0676E" w:rsidRPr="006B4320">
        <w:rPr>
          <w:rStyle w:val="a6"/>
          <w:rFonts w:asciiTheme="minorEastAsia" w:hAnsiTheme="minorEastAsia" w:hint="eastAsia"/>
          <w:color w:val="222222"/>
          <w:sz w:val="20"/>
          <w:szCs w:val="20"/>
        </w:rPr>
        <w:t>AHN</w:t>
      </w:r>
      <w:r w:rsidR="00A0676E">
        <w:rPr>
          <w:rFonts w:asciiTheme="minorEastAsia" w:hAnsiTheme="minorEastAsia"/>
          <w:color w:val="222222"/>
          <w:sz w:val="20"/>
          <w:szCs w:val="20"/>
        </w:rPr>
        <w:t xml:space="preserve">  </w:t>
      </w:r>
      <w:r w:rsidR="00A0676E">
        <w:rPr>
          <w:rFonts w:asciiTheme="minorEastAsia" w:hAnsiTheme="minorEastAsia"/>
          <w:color w:val="222222"/>
          <w:sz w:val="20"/>
          <w:szCs w:val="20"/>
        </w:rPr>
        <w:tab/>
      </w:r>
      <w:r w:rsidR="00A0676E">
        <w:rPr>
          <w:rFonts w:asciiTheme="minorEastAsia" w:hAnsiTheme="minorEastAsia"/>
          <w:color w:val="222222"/>
          <w:sz w:val="20"/>
          <w:szCs w:val="20"/>
        </w:rPr>
        <w:tab/>
      </w:r>
      <w:r w:rsidR="006B4F93">
        <w:rPr>
          <w:rFonts w:asciiTheme="minorEastAsia" w:hAnsiTheme="minorEastAsia" w:hint="eastAsia"/>
          <w:color w:val="222222"/>
          <w:sz w:val="20"/>
          <w:szCs w:val="20"/>
        </w:rPr>
        <w:t xml:space="preserve">       </w:t>
      </w:r>
      <w:r w:rsidR="00A0676E">
        <w:rPr>
          <w:rFonts w:asciiTheme="minorEastAsia" w:hAnsiTheme="minorEastAsia"/>
          <w:color w:val="222222"/>
          <w:sz w:val="20"/>
          <w:szCs w:val="20"/>
        </w:rPr>
        <w:tab/>
      </w:r>
      <w:r w:rsidR="00A0676E">
        <w:rPr>
          <w:rFonts w:asciiTheme="minorEastAsia" w:hAnsiTheme="minorEastAsia"/>
          <w:color w:val="222222"/>
          <w:sz w:val="20"/>
          <w:szCs w:val="20"/>
        </w:rPr>
        <w:tab/>
      </w:r>
      <w:r w:rsidR="006B4F93">
        <w:rPr>
          <w:rFonts w:asciiTheme="minorEastAsia" w:hAnsiTheme="minorEastAsia" w:hint="eastAsia"/>
          <w:color w:val="222222"/>
          <w:sz w:val="20"/>
          <w:szCs w:val="20"/>
        </w:rPr>
        <w:t xml:space="preserve">    </w:t>
      </w:r>
      <w:r w:rsidR="00A0676E">
        <w:rPr>
          <w:rFonts w:asciiTheme="minorEastAsia" w:hAnsiTheme="minorEastAsia"/>
          <w:color w:val="222222"/>
          <w:sz w:val="20"/>
          <w:szCs w:val="20"/>
        </w:rPr>
        <w:t>(</w:t>
      </w:r>
      <w:r w:rsidR="00A0676E" w:rsidRPr="006B4320">
        <w:rPr>
          <w:rFonts w:asciiTheme="minorEastAsia" w:hAnsiTheme="minorEastAsia" w:hint="eastAsia"/>
          <w:color w:val="222222"/>
          <w:sz w:val="20"/>
          <w:szCs w:val="20"/>
        </w:rPr>
        <w:t xml:space="preserve">Mokpo </w:t>
      </w:r>
      <w:r w:rsidR="00A0676E">
        <w:rPr>
          <w:rFonts w:asciiTheme="minorEastAsia" w:hAnsiTheme="minorEastAsia"/>
          <w:color w:val="222222"/>
          <w:sz w:val="20"/>
          <w:szCs w:val="20"/>
        </w:rPr>
        <w:t xml:space="preserve">National </w:t>
      </w:r>
      <w:r w:rsidR="00A0676E" w:rsidRPr="006B4320">
        <w:rPr>
          <w:rFonts w:asciiTheme="minorEastAsia" w:hAnsiTheme="minorEastAsia" w:hint="eastAsia"/>
          <w:color w:val="222222"/>
          <w:sz w:val="20"/>
          <w:szCs w:val="20"/>
        </w:rPr>
        <w:t>Uni, Korea)</w:t>
      </w:r>
    </w:p>
    <w:p w:rsidR="00A0676E" w:rsidRDefault="00A0676E" w:rsidP="009F6EAD">
      <w:pPr>
        <w:spacing w:after="0" w:line="240" w:lineRule="auto"/>
        <w:ind w:leftChars="300" w:left="660"/>
        <w:rPr>
          <w:sz w:val="20"/>
          <w:szCs w:val="20"/>
        </w:rPr>
      </w:pPr>
      <w:r>
        <w:rPr>
          <w:b/>
          <w:sz w:val="20"/>
          <w:szCs w:val="20"/>
        </w:rPr>
        <w:tab/>
      </w:r>
      <w:r>
        <w:rPr>
          <w:b/>
          <w:sz w:val="20"/>
          <w:szCs w:val="20"/>
        </w:rPr>
        <w:tab/>
      </w:r>
      <w:r w:rsidRPr="008E4FF3">
        <w:rPr>
          <w:rFonts w:asciiTheme="minorEastAsia" w:hAnsiTheme="minorEastAsia" w:hint="eastAsia"/>
          <w:color w:val="333333"/>
          <w:sz w:val="20"/>
          <w:szCs w:val="20"/>
          <w:shd w:val="clear" w:color="auto" w:fill="FFFFFF"/>
        </w:rPr>
        <w:t xml:space="preserve">Einige </w:t>
      </w:r>
      <w:r w:rsidR="00B6291D" w:rsidRPr="007F277D">
        <w:rPr>
          <w:rFonts w:asciiTheme="minorEastAsia" w:hAnsiTheme="minorEastAsia"/>
          <w:color w:val="333333"/>
          <w:sz w:val="20"/>
          <w:szCs w:val="20"/>
          <w:shd w:val="clear" w:color="auto" w:fill="FFFFFF"/>
        </w:rPr>
        <w:t>Ü</w:t>
      </w:r>
      <w:r w:rsidR="00C46451">
        <w:rPr>
          <w:rFonts w:asciiTheme="minorEastAsia" w:hAnsiTheme="minorEastAsia" w:hint="eastAsia"/>
          <w:color w:val="333333"/>
          <w:sz w:val="20"/>
          <w:szCs w:val="20"/>
          <w:shd w:val="clear" w:color="auto" w:fill="FFFFFF"/>
        </w:rPr>
        <w:t xml:space="preserve">berlegungen </w:t>
      </w:r>
      <w:r w:rsidRPr="007F277D">
        <w:rPr>
          <w:rFonts w:asciiTheme="minorEastAsia" w:hAnsiTheme="minorEastAsia" w:hint="eastAsia"/>
          <w:color w:val="333333"/>
          <w:sz w:val="20"/>
          <w:szCs w:val="20"/>
          <w:shd w:val="clear" w:color="auto" w:fill="FFFFFF"/>
        </w:rPr>
        <w:t xml:space="preserve">zur </w:t>
      </w:r>
      <w:r w:rsidR="00B6291D" w:rsidRPr="007F277D">
        <w:rPr>
          <w:rFonts w:asciiTheme="minorEastAsia" w:hAnsiTheme="minorEastAsia"/>
          <w:color w:val="333333"/>
          <w:sz w:val="20"/>
          <w:szCs w:val="20"/>
          <w:shd w:val="clear" w:color="auto" w:fill="FFFFFF"/>
        </w:rPr>
        <w:t>Ü</w:t>
      </w:r>
      <w:r w:rsidR="00C46451">
        <w:rPr>
          <w:rFonts w:asciiTheme="minorEastAsia" w:hAnsiTheme="minorEastAsia" w:hint="eastAsia"/>
          <w:color w:val="333333"/>
          <w:sz w:val="20"/>
          <w:szCs w:val="20"/>
          <w:shd w:val="clear" w:color="auto" w:fill="FFFFFF"/>
        </w:rPr>
        <w:t xml:space="preserve">bersetzungskritik. </w:t>
      </w:r>
      <w:r w:rsidRPr="007F277D">
        <w:rPr>
          <w:rFonts w:asciiTheme="minorEastAsia" w:hAnsiTheme="minorEastAsia" w:hint="eastAsia"/>
          <w:color w:val="333333"/>
          <w:sz w:val="20"/>
          <w:szCs w:val="20"/>
          <w:shd w:val="clear" w:color="auto" w:fill="FFFFFF"/>
        </w:rPr>
        <w:t>- Am Beispiel von Robert Walser</w:t>
      </w:r>
      <w:r w:rsidRPr="007F277D">
        <w:rPr>
          <w:rFonts w:asciiTheme="minorEastAsia" w:hAnsiTheme="minorEastAsia"/>
          <w:color w:val="333333"/>
          <w:sz w:val="20"/>
          <w:szCs w:val="20"/>
          <w:shd w:val="clear" w:color="auto" w:fill="FFFFFF"/>
        </w:rPr>
        <w:tab/>
      </w:r>
      <w:r w:rsidRPr="007F277D">
        <w:rPr>
          <w:rFonts w:asciiTheme="minorEastAsia" w:hAnsiTheme="minorEastAsia"/>
          <w:color w:val="333333"/>
          <w:sz w:val="20"/>
          <w:szCs w:val="20"/>
          <w:shd w:val="clear" w:color="auto" w:fill="FFFFFF"/>
        </w:rPr>
        <w:tab/>
      </w:r>
      <w:r w:rsidR="00B6291D" w:rsidRPr="007F277D">
        <w:rPr>
          <w:rFonts w:asciiTheme="minorEastAsia" w:hAnsiTheme="minorEastAsia"/>
          <w:color w:val="333333"/>
          <w:sz w:val="20"/>
          <w:szCs w:val="20"/>
          <w:shd w:val="clear" w:color="auto" w:fill="FFFFFF"/>
        </w:rPr>
        <w:tab/>
        <w:t>Ü</w:t>
      </w:r>
      <w:r w:rsidRPr="007F277D">
        <w:rPr>
          <w:rFonts w:asciiTheme="minorEastAsia" w:hAnsiTheme="minorEastAsia" w:hint="eastAsia"/>
          <w:color w:val="333333"/>
          <w:sz w:val="20"/>
          <w:szCs w:val="20"/>
          <w:shd w:val="clear" w:color="auto" w:fill="FFFFFF"/>
        </w:rPr>
        <w:t>bersetzungen</w:t>
      </w:r>
      <w:r w:rsidRPr="008E4FF3">
        <w:rPr>
          <w:rFonts w:asciiTheme="minorEastAsia" w:hAnsiTheme="minorEastAsia" w:hint="eastAsia"/>
          <w:color w:val="333333"/>
          <w:sz w:val="20"/>
          <w:szCs w:val="20"/>
          <w:shd w:val="clear" w:color="auto" w:fill="FFFFFF"/>
        </w:rPr>
        <w:t xml:space="preserve"> in Korea</w:t>
      </w:r>
      <w:r>
        <w:rPr>
          <w:sz w:val="20"/>
          <w:szCs w:val="20"/>
        </w:rPr>
        <w:tab/>
      </w:r>
      <w:r>
        <w:rPr>
          <w:sz w:val="20"/>
          <w:szCs w:val="20"/>
        </w:rPr>
        <w:tab/>
      </w:r>
    </w:p>
    <w:p w:rsidR="00A0676E" w:rsidRDefault="00577385" w:rsidP="00A0676E">
      <w:pPr>
        <w:spacing w:after="0" w:line="240" w:lineRule="auto"/>
        <w:ind w:leftChars="300" w:left="660"/>
        <w:rPr>
          <w:sz w:val="20"/>
          <w:szCs w:val="20"/>
        </w:rPr>
      </w:pPr>
      <w:r>
        <w:rPr>
          <w:rFonts w:hint="eastAsia"/>
          <w:sz w:val="20"/>
          <w:szCs w:val="20"/>
        </w:rPr>
        <w:t>16:10</w:t>
      </w:r>
      <w:r>
        <w:rPr>
          <w:rFonts w:hint="eastAsia"/>
          <w:sz w:val="20"/>
          <w:szCs w:val="20"/>
        </w:rPr>
        <w:tab/>
      </w:r>
      <w:r w:rsidRPr="00B33240">
        <w:rPr>
          <w:sz w:val="20"/>
          <w:szCs w:val="20"/>
        </w:rPr>
        <w:t>Diskussion</w:t>
      </w:r>
      <w:r>
        <w:rPr>
          <w:sz w:val="20"/>
          <w:szCs w:val="20"/>
        </w:rPr>
        <w:t xml:space="preserve"> </w:t>
      </w:r>
    </w:p>
    <w:p w:rsidR="007F277D" w:rsidRDefault="007F277D" w:rsidP="00A0676E">
      <w:pPr>
        <w:spacing w:after="0" w:line="240" w:lineRule="auto"/>
        <w:ind w:leftChars="300" w:left="660"/>
        <w:rPr>
          <w:rFonts w:ascii="맑은 고딕" w:hAnsi="맑은 고딕"/>
          <w:sz w:val="20"/>
          <w:szCs w:val="20"/>
          <w:shd w:val="clear" w:color="auto" w:fill="FFFFFF"/>
        </w:rPr>
      </w:pPr>
    </w:p>
    <w:p w:rsidR="00577385" w:rsidRPr="00A0676E" w:rsidRDefault="00A0676E" w:rsidP="00A0676E">
      <w:pPr>
        <w:spacing w:after="0" w:line="240" w:lineRule="auto"/>
        <w:ind w:leftChars="300" w:left="660"/>
        <w:rPr>
          <w:sz w:val="20"/>
          <w:szCs w:val="20"/>
        </w:rPr>
      </w:pPr>
      <w:r>
        <w:rPr>
          <w:rFonts w:ascii="맑은 고딕" w:hAnsi="맑은 고딕"/>
          <w:sz w:val="20"/>
          <w:szCs w:val="20"/>
          <w:shd w:val="clear" w:color="auto" w:fill="FFFFFF"/>
        </w:rPr>
        <w:t>1</w:t>
      </w:r>
      <w:r w:rsidR="00577385" w:rsidRPr="00A0676E">
        <w:rPr>
          <w:rFonts w:ascii="맑은 고딕" w:hAnsi="맑은 고딕" w:hint="eastAsia"/>
          <w:sz w:val="20"/>
          <w:szCs w:val="20"/>
          <w:shd w:val="clear" w:color="auto" w:fill="FFFFFF"/>
        </w:rPr>
        <w:t>6:30</w:t>
      </w:r>
      <w:r w:rsidR="00577385" w:rsidRPr="00A0676E">
        <w:rPr>
          <w:rFonts w:ascii="맑은 고딕" w:hAnsi="맑은 고딕" w:hint="eastAsia"/>
          <w:sz w:val="20"/>
          <w:szCs w:val="20"/>
          <w:shd w:val="clear" w:color="auto" w:fill="FFFFFF"/>
        </w:rPr>
        <w:tab/>
      </w:r>
      <w:r w:rsidRPr="00A0676E">
        <w:rPr>
          <w:rFonts w:asciiTheme="minorEastAsia" w:hAnsiTheme="minorEastAsia" w:hint="eastAsia"/>
          <w:b/>
          <w:color w:val="222222"/>
          <w:sz w:val="20"/>
          <w:szCs w:val="20"/>
        </w:rPr>
        <w:t>Frank</w:t>
      </w:r>
      <w:r>
        <w:rPr>
          <w:rStyle w:val="a6"/>
          <w:rFonts w:asciiTheme="minorEastAsia" w:hAnsiTheme="minorEastAsia"/>
          <w:color w:val="222222"/>
          <w:sz w:val="20"/>
          <w:szCs w:val="20"/>
        </w:rPr>
        <w:t xml:space="preserve"> </w:t>
      </w:r>
      <w:r w:rsidRPr="006B4320">
        <w:rPr>
          <w:rStyle w:val="a6"/>
          <w:rFonts w:asciiTheme="minorEastAsia" w:hAnsiTheme="minorEastAsia" w:hint="eastAsia"/>
          <w:color w:val="222222"/>
          <w:sz w:val="20"/>
          <w:szCs w:val="20"/>
        </w:rPr>
        <w:t>HEIBERT</w:t>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sidRPr="00BD0CB4">
        <w:rPr>
          <w:rFonts w:hint="eastAsia"/>
          <w:sz w:val="20"/>
          <w:szCs w:val="20"/>
        </w:rPr>
        <w:t xml:space="preserve"> </w:t>
      </w:r>
      <w:r w:rsidR="00BD0CB4" w:rsidRPr="00BD0CB4">
        <w:rPr>
          <w:sz w:val="20"/>
          <w:szCs w:val="20"/>
        </w:rPr>
        <w:t>(</w:t>
      </w:r>
      <w:r w:rsidRPr="00A0676E">
        <w:rPr>
          <w:sz w:val="20"/>
          <w:szCs w:val="20"/>
        </w:rPr>
        <w:t>Übersetzer Berlin, Deutschland</w:t>
      </w:r>
      <w:r w:rsidR="00BD0CB4">
        <w:rPr>
          <w:rFonts w:asciiTheme="minorEastAsia" w:hAnsiTheme="minorEastAsia"/>
          <w:color w:val="222222"/>
          <w:sz w:val="20"/>
          <w:szCs w:val="20"/>
        </w:rPr>
        <w:t>)</w:t>
      </w:r>
      <w:r>
        <w:rPr>
          <w:rFonts w:asciiTheme="minorEastAsia" w:hAnsiTheme="minorEastAsia"/>
          <w:color w:val="222222"/>
          <w:sz w:val="20"/>
          <w:szCs w:val="20"/>
        </w:rPr>
        <w:tab/>
      </w:r>
      <w:r>
        <w:rPr>
          <w:rFonts w:asciiTheme="minorEastAsia" w:hAnsiTheme="minorEastAsia"/>
          <w:color w:val="222222"/>
          <w:sz w:val="20"/>
          <w:szCs w:val="20"/>
        </w:rPr>
        <w:tab/>
      </w:r>
      <w:r w:rsidR="00BD0CB4">
        <w:rPr>
          <w:rFonts w:asciiTheme="minorEastAsia" w:hAnsiTheme="minorEastAsia"/>
          <w:color w:val="222222"/>
          <w:sz w:val="20"/>
          <w:szCs w:val="20"/>
        </w:rPr>
        <w:tab/>
      </w:r>
      <w:r w:rsidRPr="008E4FF3">
        <w:rPr>
          <w:rFonts w:asciiTheme="minorEastAsia" w:hAnsiTheme="minorEastAsia" w:hint="eastAsia"/>
          <w:color w:val="222222"/>
          <w:sz w:val="20"/>
          <w:szCs w:val="20"/>
        </w:rPr>
        <w:t>Was ist eine gelungene Übersetzung? Zu den Kriterien und dem Anspruch von</w:t>
      </w:r>
      <w:r>
        <w:rPr>
          <w:rFonts w:asciiTheme="minorEastAsia" w:hAnsiTheme="minorEastAsia"/>
          <w:color w:val="222222"/>
          <w:sz w:val="20"/>
          <w:szCs w:val="20"/>
        </w:rPr>
        <w:br/>
      </w:r>
      <w:r>
        <w:rPr>
          <w:rFonts w:asciiTheme="minorEastAsia" w:hAnsiTheme="minorEastAsia"/>
          <w:color w:val="222222"/>
          <w:sz w:val="20"/>
          <w:szCs w:val="20"/>
        </w:rPr>
        <w:tab/>
      </w:r>
      <w:r>
        <w:rPr>
          <w:rFonts w:asciiTheme="minorEastAsia" w:hAnsiTheme="minorEastAsia"/>
          <w:color w:val="222222"/>
          <w:sz w:val="20"/>
          <w:szCs w:val="20"/>
        </w:rPr>
        <w:tab/>
      </w:r>
      <w:r w:rsidRPr="008E4FF3">
        <w:rPr>
          <w:rFonts w:asciiTheme="minorEastAsia" w:hAnsiTheme="minorEastAsia" w:hint="eastAsia"/>
          <w:color w:val="222222"/>
          <w:sz w:val="20"/>
          <w:szCs w:val="20"/>
        </w:rPr>
        <w:t>Übersetzungskritik</w:t>
      </w:r>
    </w:p>
    <w:p w:rsidR="00577385" w:rsidRPr="00577385" w:rsidRDefault="00577385" w:rsidP="009F6EAD">
      <w:pPr>
        <w:pStyle w:val="2"/>
        <w:tabs>
          <w:tab w:val="left" w:pos="800"/>
          <w:tab w:val="left" w:pos="1211"/>
        </w:tabs>
        <w:spacing w:after="0" w:line="240" w:lineRule="auto"/>
        <w:ind w:leftChars="300" w:left="660"/>
        <w:jc w:val="both"/>
        <w:rPr>
          <w:rFonts w:asciiTheme="minorEastAsia" w:eastAsiaTheme="minorEastAsia" w:hAnsiTheme="minorEastAsia"/>
          <w:sz w:val="20"/>
          <w:szCs w:val="20"/>
          <w:shd w:val="clear" w:color="auto" w:fill="FFFFFF"/>
        </w:rPr>
      </w:pPr>
      <w:r>
        <w:rPr>
          <w:rFonts w:ascii="맑은 고딕" w:eastAsiaTheme="minorEastAsia" w:hAnsi="맑은 고딕" w:hint="eastAsia"/>
          <w:sz w:val="20"/>
          <w:szCs w:val="20"/>
          <w:shd w:val="clear" w:color="auto" w:fill="FFFFFF"/>
        </w:rPr>
        <w:t>17:00</w:t>
      </w:r>
      <w:r>
        <w:rPr>
          <w:rFonts w:ascii="맑은 고딕" w:eastAsiaTheme="minorEastAsia" w:hAnsi="맑은 고딕" w:hint="eastAsia"/>
          <w:sz w:val="20"/>
          <w:szCs w:val="20"/>
          <w:shd w:val="clear" w:color="auto" w:fill="FFFFFF"/>
        </w:rPr>
        <w:tab/>
      </w:r>
      <w:r>
        <w:rPr>
          <w:rFonts w:ascii="맑은 고딕" w:eastAsiaTheme="minorEastAsia" w:hAnsi="맑은 고딕" w:hint="eastAsia"/>
          <w:sz w:val="20"/>
          <w:szCs w:val="20"/>
          <w:shd w:val="clear" w:color="auto" w:fill="FFFFFF"/>
        </w:rPr>
        <w:tab/>
      </w:r>
      <w:r w:rsidRPr="00577385">
        <w:rPr>
          <w:rFonts w:asciiTheme="minorEastAsia" w:eastAsiaTheme="minorEastAsia" w:hAnsiTheme="minorEastAsia"/>
          <w:sz w:val="20"/>
          <w:szCs w:val="20"/>
        </w:rPr>
        <w:t xml:space="preserve">Diskussion </w:t>
      </w:r>
    </w:p>
    <w:p w:rsidR="009F6EAD" w:rsidRPr="00577385" w:rsidRDefault="009F6EAD" w:rsidP="00577385">
      <w:pPr>
        <w:spacing w:after="0" w:line="240" w:lineRule="auto"/>
        <w:ind w:leftChars="300" w:left="660"/>
        <w:rPr>
          <w:rFonts w:ascii="맑은 고딕" w:hAnsi="맑은 고딕"/>
          <w:sz w:val="20"/>
          <w:szCs w:val="20"/>
          <w:shd w:val="clear" w:color="auto" w:fill="FFFFFF"/>
        </w:rPr>
      </w:pPr>
      <w:r>
        <w:rPr>
          <w:i/>
          <w:sz w:val="20"/>
          <w:szCs w:val="20"/>
        </w:rPr>
        <w:tab/>
      </w:r>
      <w:r>
        <w:rPr>
          <w:i/>
          <w:sz w:val="20"/>
          <w:szCs w:val="20"/>
        </w:rPr>
        <w:tab/>
      </w:r>
      <w:r>
        <w:rPr>
          <w:i/>
          <w:sz w:val="20"/>
          <w:szCs w:val="20"/>
        </w:rPr>
        <w:tab/>
      </w:r>
    </w:p>
    <w:p w:rsidR="009F6EAD" w:rsidRDefault="00577385" w:rsidP="009F6EAD">
      <w:pPr>
        <w:pStyle w:val="a5"/>
        <w:spacing w:before="0" w:beforeAutospacing="0" w:after="0" w:afterAutospacing="0"/>
        <w:ind w:leftChars="300" w:left="660"/>
        <w:rPr>
          <w:rFonts w:asciiTheme="minorEastAsia" w:eastAsiaTheme="minorEastAsia" w:hAnsiTheme="minorEastAsia" w:cs="Arial"/>
          <w:color w:val="222222"/>
          <w:sz w:val="20"/>
          <w:szCs w:val="20"/>
          <w:lang w:val="de-DE"/>
        </w:rPr>
      </w:pPr>
      <w:r>
        <w:rPr>
          <w:rFonts w:asciiTheme="minorEastAsia" w:eastAsiaTheme="minorEastAsia" w:hAnsiTheme="minorEastAsia" w:cs="Arial" w:hint="eastAsia"/>
          <w:color w:val="222222"/>
          <w:sz w:val="20"/>
          <w:szCs w:val="20"/>
          <w:lang w:val="de-DE"/>
        </w:rPr>
        <w:t xml:space="preserve">17:20    </w:t>
      </w:r>
      <w:r w:rsidRPr="00A0676E">
        <w:rPr>
          <w:rFonts w:asciiTheme="minorEastAsia" w:eastAsiaTheme="minorEastAsia" w:hAnsiTheme="minorEastAsia" w:cs="Arial" w:hint="eastAsia"/>
          <w:b/>
          <w:color w:val="222222"/>
          <w:sz w:val="20"/>
          <w:szCs w:val="20"/>
          <w:lang w:val="de-DE"/>
        </w:rPr>
        <w:t>Pause</w:t>
      </w:r>
      <w:r w:rsidR="008E2C16" w:rsidRPr="00A0676E">
        <w:rPr>
          <w:rFonts w:asciiTheme="minorEastAsia" w:eastAsiaTheme="minorEastAsia" w:hAnsiTheme="minorEastAsia" w:cs="Arial"/>
          <w:b/>
          <w:color w:val="222222"/>
          <w:sz w:val="20"/>
          <w:szCs w:val="20"/>
          <w:lang w:val="de-DE"/>
        </w:rPr>
        <w:t>:</w:t>
      </w:r>
      <w:r>
        <w:rPr>
          <w:rFonts w:asciiTheme="minorEastAsia" w:eastAsiaTheme="minorEastAsia" w:hAnsiTheme="minorEastAsia" w:cs="Arial" w:hint="eastAsia"/>
          <w:color w:val="222222"/>
          <w:sz w:val="20"/>
          <w:szCs w:val="20"/>
          <w:lang w:val="de-DE"/>
        </w:rPr>
        <w:t xml:space="preserve"> Umzug zum Raum für die Preisverleihung und das</w:t>
      </w:r>
      <w:r>
        <w:rPr>
          <w:rFonts w:asciiTheme="minorEastAsia" w:eastAsiaTheme="minorEastAsia" w:hAnsiTheme="minorEastAsia" w:cs="Arial"/>
          <w:color w:val="222222"/>
          <w:sz w:val="20"/>
          <w:szCs w:val="20"/>
          <w:lang w:val="de-DE"/>
        </w:rPr>
        <w:t xml:space="preserve"> </w:t>
      </w:r>
      <w:r w:rsidR="00A0676E">
        <w:rPr>
          <w:rFonts w:asciiTheme="minorEastAsia" w:eastAsiaTheme="minorEastAsia" w:hAnsiTheme="minorEastAsia" w:cs="Arial" w:hint="eastAsia"/>
          <w:color w:val="222222"/>
          <w:sz w:val="20"/>
          <w:szCs w:val="20"/>
          <w:lang w:val="de-DE"/>
        </w:rPr>
        <w:t>Abendes</w:t>
      </w:r>
      <w:r>
        <w:rPr>
          <w:rFonts w:asciiTheme="minorEastAsia" w:eastAsiaTheme="minorEastAsia" w:hAnsiTheme="minorEastAsia" w:cs="Arial" w:hint="eastAsia"/>
          <w:color w:val="222222"/>
          <w:sz w:val="20"/>
          <w:szCs w:val="20"/>
          <w:lang w:val="de-DE"/>
        </w:rPr>
        <w:t>sen</w:t>
      </w:r>
    </w:p>
    <w:p w:rsidR="00A0676E" w:rsidRDefault="00A0676E" w:rsidP="009F6EAD">
      <w:pPr>
        <w:pStyle w:val="a5"/>
        <w:spacing w:before="0" w:beforeAutospacing="0" w:after="0" w:afterAutospacing="0"/>
        <w:ind w:leftChars="300" w:left="660"/>
        <w:rPr>
          <w:rFonts w:asciiTheme="minorEastAsia" w:eastAsiaTheme="minorEastAsia" w:hAnsiTheme="minorEastAsia" w:cs="Arial"/>
          <w:color w:val="222222"/>
          <w:sz w:val="20"/>
          <w:szCs w:val="20"/>
          <w:lang w:val="de-DE"/>
        </w:rPr>
      </w:pPr>
    </w:p>
    <w:p w:rsidR="007F277D" w:rsidRDefault="007F277D" w:rsidP="009F6EAD">
      <w:pPr>
        <w:pStyle w:val="a5"/>
        <w:spacing w:before="0" w:beforeAutospacing="0" w:after="0" w:afterAutospacing="0"/>
        <w:ind w:leftChars="300" w:left="660"/>
        <w:rPr>
          <w:rFonts w:asciiTheme="minorEastAsia" w:eastAsiaTheme="minorEastAsia" w:hAnsiTheme="minorEastAsia" w:cs="Arial"/>
          <w:color w:val="222222"/>
          <w:sz w:val="20"/>
          <w:szCs w:val="20"/>
          <w:lang w:val="de-DE"/>
        </w:rPr>
      </w:pPr>
    </w:p>
    <w:p w:rsidR="00A0676E" w:rsidRPr="00A0676E" w:rsidRDefault="00A0676E" w:rsidP="00A0676E">
      <w:pPr>
        <w:pStyle w:val="a5"/>
        <w:spacing w:before="0" w:beforeAutospacing="0" w:after="0" w:afterAutospacing="0"/>
        <w:ind w:leftChars="300" w:left="660"/>
        <w:jc w:val="center"/>
        <w:rPr>
          <w:rFonts w:asciiTheme="minorEastAsia" w:eastAsiaTheme="minorEastAsia" w:hAnsiTheme="minorEastAsia" w:cs="Arial"/>
          <w:b/>
          <w:color w:val="222222"/>
          <w:sz w:val="20"/>
          <w:szCs w:val="20"/>
          <w:lang w:val="de-DE"/>
        </w:rPr>
      </w:pPr>
      <w:r>
        <w:rPr>
          <w:rFonts w:asciiTheme="minorEastAsia" w:eastAsiaTheme="minorEastAsia" w:hAnsiTheme="minorEastAsia" w:cs="Arial"/>
          <w:b/>
          <w:color w:val="222222"/>
          <w:sz w:val="20"/>
          <w:szCs w:val="20"/>
          <w:lang w:val="de-DE"/>
        </w:rPr>
        <w:t>Verleihung des</w:t>
      </w:r>
      <w:r w:rsidRPr="00A0676E">
        <w:rPr>
          <w:rFonts w:asciiTheme="minorEastAsia" w:eastAsiaTheme="minorEastAsia" w:hAnsiTheme="minorEastAsia" w:cs="Arial"/>
          <w:b/>
          <w:color w:val="222222"/>
          <w:sz w:val="20"/>
          <w:szCs w:val="20"/>
          <w:lang w:val="de-DE"/>
        </w:rPr>
        <w:t xml:space="preserve"> Übersetzerpreises</w:t>
      </w:r>
    </w:p>
    <w:p w:rsidR="007C1C04" w:rsidRDefault="007C1C04" w:rsidP="007C1C04">
      <w:pPr>
        <w:spacing w:after="0" w:line="240" w:lineRule="auto"/>
        <w:ind w:leftChars="300" w:left="660"/>
        <w:rPr>
          <w:i/>
          <w:sz w:val="20"/>
          <w:szCs w:val="20"/>
        </w:rPr>
      </w:pPr>
      <w:r>
        <w:rPr>
          <w:rFonts w:hint="eastAsia"/>
          <w:i/>
          <w:sz w:val="20"/>
          <w:szCs w:val="20"/>
        </w:rPr>
        <w:tab/>
      </w:r>
      <w:r>
        <w:rPr>
          <w:rFonts w:hint="eastAsia"/>
          <w:i/>
          <w:sz w:val="20"/>
          <w:szCs w:val="20"/>
        </w:rPr>
        <w:tab/>
      </w:r>
      <w:r>
        <w:rPr>
          <w:rFonts w:hint="eastAsia"/>
          <w:i/>
          <w:sz w:val="20"/>
          <w:szCs w:val="20"/>
        </w:rPr>
        <w:tab/>
      </w:r>
      <w:r>
        <w:rPr>
          <w:rFonts w:hint="eastAsia"/>
          <w:i/>
          <w:sz w:val="20"/>
          <w:szCs w:val="20"/>
        </w:rPr>
        <w:tab/>
      </w:r>
      <w:r>
        <w:rPr>
          <w:rFonts w:hint="eastAsia"/>
          <w:i/>
          <w:sz w:val="20"/>
          <w:szCs w:val="20"/>
        </w:rPr>
        <w:tab/>
      </w:r>
      <w:r>
        <w:rPr>
          <w:rFonts w:hint="eastAsia"/>
          <w:i/>
          <w:sz w:val="20"/>
          <w:szCs w:val="20"/>
        </w:rPr>
        <w:tab/>
      </w:r>
      <w:r>
        <w:rPr>
          <w:rFonts w:hint="eastAsia"/>
          <w:i/>
          <w:sz w:val="20"/>
          <w:szCs w:val="20"/>
        </w:rPr>
        <w:tab/>
      </w:r>
      <w:r w:rsidRPr="003B1EE1">
        <w:rPr>
          <w:i/>
          <w:sz w:val="20"/>
          <w:szCs w:val="20"/>
        </w:rPr>
        <w:t>Sitzungsleitung:</w:t>
      </w:r>
      <w:r>
        <w:rPr>
          <w:rFonts w:hint="eastAsia"/>
          <w:i/>
          <w:sz w:val="20"/>
          <w:szCs w:val="20"/>
        </w:rPr>
        <w:t xml:space="preserve"> </w:t>
      </w:r>
      <w:r w:rsidR="00217508">
        <w:rPr>
          <w:rFonts w:hint="eastAsia"/>
          <w:i/>
          <w:sz w:val="20"/>
          <w:szCs w:val="20"/>
        </w:rPr>
        <w:t xml:space="preserve">Hye-Yang </w:t>
      </w:r>
      <w:r w:rsidR="00217508" w:rsidRPr="007F277D">
        <w:rPr>
          <w:rFonts w:hint="eastAsia"/>
          <w:i/>
          <w:sz w:val="20"/>
          <w:szCs w:val="20"/>
        </w:rPr>
        <w:t>S</w:t>
      </w:r>
      <w:r w:rsidR="00B6291D" w:rsidRPr="007F277D">
        <w:rPr>
          <w:i/>
          <w:sz w:val="20"/>
          <w:szCs w:val="20"/>
        </w:rPr>
        <w:t>HIN</w:t>
      </w:r>
    </w:p>
    <w:p w:rsidR="00DC3860" w:rsidRPr="00A0676E" w:rsidRDefault="00DC3860" w:rsidP="007C1C04">
      <w:pPr>
        <w:pStyle w:val="a5"/>
        <w:spacing w:before="0" w:beforeAutospacing="0" w:after="0" w:afterAutospacing="0"/>
        <w:ind w:leftChars="300" w:left="660"/>
        <w:rPr>
          <w:i/>
          <w:sz w:val="20"/>
          <w:szCs w:val="20"/>
          <w:lang w:val="de-DE"/>
        </w:rPr>
      </w:pPr>
    </w:p>
    <w:p w:rsidR="00577385" w:rsidRPr="00577385" w:rsidRDefault="008E2C16" w:rsidP="008E2C16">
      <w:pPr>
        <w:tabs>
          <w:tab w:val="left" w:pos="709"/>
        </w:tabs>
        <w:spacing w:after="0" w:line="240" w:lineRule="auto"/>
        <w:rPr>
          <w:sz w:val="20"/>
          <w:szCs w:val="20"/>
        </w:rPr>
      </w:pPr>
      <w:r>
        <w:rPr>
          <w:rFonts w:asciiTheme="minorEastAsia" w:hAnsiTheme="minorEastAsia" w:cs="Arial"/>
          <w:color w:val="222222"/>
          <w:sz w:val="20"/>
          <w:szCs w:val="20"/>
        </w:rPr>
        <w:tab/>
      </w:r>
      <w:r w:rsidR="00577385">
        <w:rPr>
          <w:rFonts w:asciiTheme="minorEastAsia" w:hAnsiTheme="minorEastAsia" w:cs="Arial"/>
          <w:color w:val="222222"/>
          <w:sz w:val="20"/>
          <w:szCs w:val="20"/>
        </w:rPr>
        <w:t>17:45</w:t>
      </w:r>
      <w:r w:rsidR="009F6EAD">
        <w:rPr>
          <w:rFonts w:asciiTheme="minorEastAsia" w:hAnsiTheme="minorEastAsia" w:cs="Arial"/>
          <w:color w:val="222222"/>
          <w:sz w:val="20"/>
          <w:szCs w:val="20"/>
        </w:rPr>
        <w:tab/>
      </w:r>
      <w:r w:rsidR="00577385">
        <w:rPr>
          <w:rFonts w:asciiTheme="minorEastAsia" w:hAnsiTheme="minorEastAsia" w:cs="Arial"/>
          <w:color w:val="222222"/>
          <w:sz w:val="20"/>
          <w:szCs w:val="20"/>
        </w:rPr>
        <w:t xml:space="preserve">Feier zur </w:t>
      </w:r>
      <w:r>
        <w:rPr>
          <w:b/>
          <w:sz w:val="20"/>
          <w:szCs w:val="20"/>
        </w:rPr>
        <w:t>Verleihung des 11</w:t>
      </w:r>
      <w:r w:rsidR="00577385" w:rsidRPr="00577385">
        <w:rPr>
          <w:b/>
          <w:sz w:val="20"/>
          <w:szCs w:val="20"/>
        </w:rPr>
        <w:t>. Simone Übersetzerpreises</w:t>
      </w:r>
      <w:r w:rsidR="00577385" w:rsidRPr="00577385">
        <w:rPr>
          <w:sz w:val="20"/>
          <w:szCs w:val="20"/>
        </w:rPr>
        <w:t xml:space="preserve"> (1</w:t>
      </w:r>
      <w:r>
        <w:rPr>
          <w:sz w:val="20"/>
          <w:szCs w:val="20"/>
        </w:rPr>
        <w:t>8</w:t>
      </w:r>
      <w:r w:rsidR="00577385" w:rsidRPr="00577385">
        <w:rPr>
          <w:sz w:val="20"/>
          <w:szCs w:val="20"/>
        </w:rPr>
        <w:t xml:space="preserve">. Übersetzerpreises </w:t>
      </w:r>
      <w:r>
        <w:rPr>
          <w:sz w:val="20"/>
          <w:szCs w:val="20"/>
        </w:rPr>
        <w:tab/>
      </w:r>
      <w:r>
        <w:rPr>
          <w:sz w:val="20"/>
          <w:szCs w:val="20"/>
        </w:rPr>
        <w:tab/>
      </w:r>
      <w:r>
        <w:rPr>
          <w:sz w:val="20"/>
          <w:szCs w:val="20"/>
        </w:rPr>
        <w:tab/>
        <w:t xml:space="preserve">zur deutschen und </w:t>
      </w:r>
      <w:r w:rsidR="00577385" w:rsidRPr="00577385">
        <w:rPr>
          <w:sz w:val="20"/>
          <w:szCs w:val="20"/>
        </w:rPr>
        <w:t>koreanischen Literatur) Sponsor Firma Simone Acc.</w:t>
      </w:r>
      <w:r w:rsidR="00577385" w:rsidRPr="00577385">
        <w:rPr>
          <w:rFonts w:hint="eastAsia"/>
          <w:sz w:val="20"/>
          <w:szCs w:val="20"/>
        </w:rPr>
        <w:t xml:space="preserve"> </w:t>
      </w:r>
      <w:r w:rsidR="00577385" w:rsidRPr="00577385">
        <w:rPr>
          <w:sz w:val="20"/>
          <w:szCs w:val="20"/>
        </w:rPr>
        <w:t xml:space="preserve">Ltd. CEO </w:t>
      </w:r>
      <w:r>
        <w:rPr>
          <w:sz w:val="20"/>
          <w:szCs w:val="20"/>
        </w:rPr>
        <w:tab/>
      </w:r>
      <w:r>
        <w:rPr>
          <w:sz w:val="20"/>
          <w:szCs w:val="20"/>
        </w:rPr>
        <w:tab/>
      </w:r>
      <w:r>
        <w:rPr>
          <w:sz w:val="20"/>
          <w:szCs w:val="20"/>
        </w:rPr>
        <w:tab/>
      </w:r>
      <w:r w:rsidR="00577385" w:rsidRPr="00577385">
        <w:rPr>
          <w:sz w:val="20"/>
          <w:szCs w:val="20"/>
        </w:rPr>
        <w:t>Park, Eun Kwan (Kenny Park)</w:t>
      </w:r>
    </w:p>
    <w:p w:rsidR="00DC3860" w:rsidRDefault="00577385" w:rsidP="00577385">
      <w:pPr>
        <w:spacing w:after="0" w:line="240" w:lineRule="auto"/>
        <w:rPr>
          <w:sz w:val="20"/>
          <w:szCs w:val="20"/>
        </w:rPr>
      </w:pPr>
      <w:r w:rsidRPr="00577385">
        <w:rPr>
          <w:sz w:val="20"/>
          <w:szCs w:val="20"/>
        </w:rPr>
        <w:tab/>
      </w:r>
      <w:r w:rsidR="008E2C16">
        <w:rPr>
          <w:sz w:val="20"/>
          <w:szCs w:val="20"/>
        </w:rPr>
        <w:tab/>
      </w:r>
      <w:r w:rsidR="00DC3860">
        <w:rPr>
          <w:sz w:val="20"/>
          <w:szCs w:val="20"/>
        </w:rPr>
        <w:tab/>
      </w:r>
      <w:r w:rsidR="00DC3860">
        <w:rPr>
          <w:sz w:val="20"/>
          <w:szCs w:val="20"/>
        </w:rPr>
        <w:tab/>
      </w:r>
    </w:p>
    <w:p w:rsidR="00DC3860" w:rsidRDefault="00DC3860" w:rsidP="00577385">
      <w:pPr>
        <w:spacing w:after="0" w:line="240" w:lineRule="auto"/>
        <w:rPr>
          <w:sz w:val="20"/>
          <w:szCs w:val="20"/>
        </w:rPr>
      </w:pPr>
      <w:r>
        <w:rPr>
          <w:sz w:val="20"/>
          <w:szCs w:val="20"/>
        </w:rPr>
        <w:tab/>
      </w:r>
      <w:r>
        <w:rPr>
          <w:sz w:val="20"/>
          <w:szCs w:val="20"/>
        </w:rPr>
        <w:tab/>
        <w:t>Bericht des Vorsitzenden der Jury</w:t>
      </w:r>
    </w:p>
    <w:p w:rsidR="00DC3860" w:rsidRDefault="00DC3860" w:rsidP="00577385">
      <w:pPr>
        <w:spacing w:after="0" w:line="240" w:lineRule="auto"/>
        <w:rPr>
          <w:sz w:val="20"/>
          <w:szCs w:val="20"/>
        </w:rPr>
      </w:pPr>
      <w:r>
        <w:rPr>
          <w:sz w:val="20"/>
          <w:szCs w:val="20"/>
        </w:rPr>
        <w:tab/>
      </w:r>
      <w:r>
        <w:rPr>
          <w:sz w:val="20"/>
          <w:szCs w:val="20"/>
        </w:rPr>
        <w:tab/>
        <w:t>Übergabe des Preises und der Geschenke</w:t>
      </w:r>
    </w:p>
    <w:p w:rsidR="00F55EF7" w:rsidRDefault="00DC3860" w:rsidP="00577385">
      <w:pPr>
        <w:spacing w:after="0" w:line="240" w:lineRule="auto"/>
        <w:rPr>
          <w:sz w:val="20"/>
          <w:szCs w:val="20"/>
        </w:rPr>
      </w:pPr>
      <w:r>
        <w:rPr>
          <w:sz w:val="20"/>
          <w:szCs w:val="20"/>
        </w:rPr>
        <w:tab/>
      </w:r>
      <w:r>
        <w:rPr>
          <w:sz w:val="20"/>
          <w:szCs w:val="20"/>
        </w:rPr>
        <w:tab/>
        <w:t>Dankesrede des Preisträgers</w:t>
      </w:r>
    </w:p>
    <w:p w:rsidR="00DC3860" w:rsidRDefault="00DC3860" w:rsidP="00577385">
      <w:pPr>
        <w:spacing w:after="0" w:line="240" w:lineRule="auto"/>
        <w:rPr>
          <w:sz w:val="20"/>
          <w:szCs w:val="20"/>
        </w:rPr>
      </w:pPr>
      <w:r>
        <w:rPr>
          <w:sz w:val="20"/>
          <w:szCs w:val="20"/>
        </w:rPr>
        <w:tab/>
      </w:r>
      <w:r>
        <w:rPr>
          <w:sz w:val="20"/>
          <w:szCs w:val="20"/>
        </w:rPr>
        <w:tab/>
        <w:t>Gratulationsmusik</w:t>
      </w:r>
    </w:p>
    <w:p w:rsidR="00DC3860" w:rsidRPr="00577385" w:rsidRDefault="00DC3860" w:rsidP="00577385">
      <w:pPr>
        <w:spacing w:after="0" w:line="240" w:lineRule="auto"/>
        <w:rPr>
          <w:sz w:val="20"/>
          <w:szCs w:val="20"/>
        </w:rPr>
      </w:pPr>
    </w:p>
    <w:p w:rsidR="009F6EAD" w:rsidRDefault="008E2C16" w:rsidP="008E2C16">
      <w:pPr>
        <w:tabs>
          <w:tab w:val="left" w:pos="709"/>
        </w:tabs>
        <w:spacing w:after="0" w:line="240" w:lineRule="auto"/>
        <w:rPr>
          <w:sz w:val="20"/>
          <w:szCs w:val="20"/>
        </w:rPr>
      </w:pPr>
      <w:r>
        <w:rPr>
          <w:rFonts w:asciiTheme="minorEastAsia" w:hAnsiTheme="minorEastAsia" w:cs="Arial"/>
          <w:color w:val="222222"/>
          <w:sz w:val="20"/>
          <w:szCs w:val="20"/>
        </w:rPr>
        <w:tab/>
      </w:r>
      <w:r w:rsidR="009F6EAD" w:rsidRPr="00B33240">
        <w:rPr>
          <w:rFonts w:asciiTheme="minorEastAsia" w:hAnsiTheme="minorEastAsia" w:cs="Arial"/>
          <w:color w:val="222222"/>
          <w:sz w:val="20"/>
          <w:szCs w:val="20"/>
        </w:rPr>
        <w:t>1</w:t>
      </w:r>
      <w:r w:rsidR="009F6EAD">
        <w:rPr>
          <w:rFonts w:asciiTheme="minorEastAsia" w:hAnsiTheme="minorEastAsia" w:cs="Arial"/>
          <w:color w:val="222222"/>
          <w:sz w:val="20"/>
          <w:szCs w:val="20"/>
        </w:rPr>
        <w:t xml:space="preserve">8:30 </w:t>
      </w:r>
      <w:r w:rsidR="009F6EAD">
        <w:rPr>
          <w:rFonts w:asciiTheme="minorEastAsia" w:hAnsiTheme="minorEastAsia" w:cs="Arial"/>
          <w:color w:val="222222"/>
          <w:sz w:val="20"/>
          <w:szCs w:val="20"/>
        </w:rPr>
        <w:tab/>
      </w:r>
      <w:r w:rsidR="009F6EAD" w:rsidRPr="00F30C4E">
        <w:rPr>
          <w:rFonts w:asciiTheme="minorEastAsia" w:hAnsiTheme="minorEastAsia" w:cs="Arial"/>
          <w:b/>
          <w:color w:val="222222"/>
          <w:sz w:val="20"/>
          <w:szCs w:val="20"/>
        </w:rPr>
        <w:t>Gemeinsames festliches Abendessen</w:t>
      </w:r>
      <w:r w:rsidR="009F6EAD">
        <w:rPr>
          <w:rFonts w:asciiTheme="minorEastAsia" w:hAnsiTheme="minorEastAsia" w:cs="Arial"/>
          <w:color w:val="222222"/>
          <w:sz w:val="20"/>
          <w:szCs w:val="20"/>
        </w:rPr>
        <w:t xml:space="preserve">, gegeben von </w:t>
      </w:r>
      <w:r w:rsidRPr="00577385">
        <w:rPr>
          <w:sz w:val="20"/>
          <w:szCs w:val="20"/>
        </w:rPr>
        <w:t>Simone Acc.</w:t>
      </w:r>
      <w:r w:rsidRPr="00577385">
        <w:rPr>
          <w:rFonts w:hint="eastAsia"/>
          <w:sz w:val="20"/>
          <w:szCs w:val="20"/>
        </w:rPr>
        <w:t xml:space="preserve"> </w:t>
      </w:r>
      <w:r w:rsidRPr="00577385">
        <w:rPr>
          <w:sz w:val="20"/>
          <w:szCs w:val="20"/>
        </w:rPr>
        <w:t xml:space="preserve">Ltd. CEO </w:t>
      </w:r>
      <w:r>
        <w:rPr>
          <w:sz w:val="20"/>
          <w:szCs w:val="20"/>
        </w:rPr>
        <w:tab/>
      </w:r>
      <w:r>
        <w:rPr>
          <w:sz w:val="20"/>
          <w:szCs w:val="20"/>
        </w:rPr>
        <w:tab/>
      </w:r>
      <w:r>
        <w:rPr>
          <w:sz w:val="20"/>
          <w:szCs w:val="20"/>
        </w:rPr>
        <w:tab/>
      </w:r>
      <w:r>
        <w:rPr>
          <w:sz w:val="20"/>
          <w:szCs w:val="20"/>
        </w:rPr>
        <w:tab/>
      </w:r>
      <w:r w:rsidRPr="00577385">
        <w:rPr>
          <w:sz w:val="20"/>
          <w:szCs w:val="20"/>
        </w:rPr>
        <w:t>Park, Eun Kwan (Kenny Park)</w:t>
      </w:r>
    </w:p>
    <w:p w:rsidR="009909DC" w:rsidRDefault="009909DC" w:rsidP="008E2C16">
      <w:pPr>
        <w:tabs>
          <w:tab w:val="left" w:pos="709"/>
        </w:tabs>
        <w:spacing w:after="0" w:line="240" w:lineRule="auto"/>
        <w:rPr>
          <w:sz w:val="20"/>
          <w:szCs w:val="20"/>
        </w:rPr>
      </w:pPr>
    </w:p>
    <w:p w:rsidR="009909DC" w:rsidRDefault="009909DC" w:rsidP="008E2C16">
      <w:pPr>
        <w:tabs>
          <w:tab w:val="left" w:pos="709"/>
        </w:tabs>
        <w:spacing w:after="0" w:line="240" w:lineRule="auto"/>
        <w:rPr>
          <w:sz w:val="20"/>
          <w:szCs w:val="20"/>
        </w:rPr>
      </w:pPr>
    </w:p>
    <w:p w:rsidR="009909DC" w:rsidRDefault="009909DC" w:rsidP="008E2C16">
      <w:pPr>
        <w:tabs>
          <w:tab w:val="left" w:pos="709"/>
        </w:tabs>
        <w:spacing w:after="0" w:line="240" w:lineRule="auto"/>
        <w:rPr>
          <w:sz w:val="20"/>
          <w:szCs w:val="20"/>
        </w:rPr>
      </w:pPr>
    </w:p>
    <w:p w:rsidR="002D187D" w:rsidRDefault="002D187D">
      <w:pPr>
        <w:spacing w:after="0" w:line="240" w:lineRule="auto"/>
        <w:rPr>
          <w:sz w:val="20"/>
          <w:szCs w:val="20"/>
        </w:rPr>
      </w:pPr>
      <w:r>
        <w:rPr>
          <w:sz w:val="20"/>
          <w:szCs w:val="20"/>
        </w:rPr>
        <w:br w:type="page"/>
      </w:r>
    </w:p>
    <w:p w:rsidR="009909DC" w:rsidRDefault="009909DC" w:rsidP="008E2C16">
      <w:pPr>
        <w:tabs>
          <w:tab w:val="left" w:pos="709"/>
        </w:tabs>
        <w:spacing w:after="0" w:line="240" w:lineRule="auto"/>
        <w:rPr>
          <w:sz w:val="20"/>
          <w:szCs w:val="20"/>
        </w:rPr>
      </w:pPr>
    </w:p>
    <w:p w:rsidR="009909DC" w:rsidRPr="00126E69" w:rsidRDefault="00862228" w:rsidP="009909DC">
      <w:pPr>
        <w:spacing w:after="0" w:line="240" w:lineRule="auto"/>
        <w:ind w:leftChars="300" w:left="660"/>
        <w:jc w:val="center"/>
        <w:rPr>
          <w:b/>
        </w:rPr>
      </w:pPr>
      <w:r w:rsidRPr="00126E69">
        <w:rPr>
          <w:rFonts w:hint="eastAsia"/>
          <w:b/>
        </w:rPr>
        <w:t>프로그램</w:t>
      </w:r>
    </w:p>
    <w:p w:rsidR="009909DC" w:rsidRPr="00126E69" w:rsidRDefault="009909DC" w:rsidP="009909DC">
      <w:pPr>
        <w:spacing w:after="0" w:line="240" w:lineRule="auto"/>
        <w:ind w:leftChars="300" w:left="660"/>
        <w:jc w:val="center"/>
        <w:rPr>
          <w:b/>
        </w:rPr>
      </w:pPr>
    </w:p>
    <w:p w:rsidR="009909DC" w:rsidRPr="00126E69" w:rsidRDefault="009909DC" w:rsidP="009909DC">
      <w:pPr>
        <w:spacing w:after="0" w:line="240" w:lineRule="auto"/>
        <w:ind w:leftChars="300" w:left="660"/>
        <w:rPr>
          <w:sz w:val="20"/>
          <w:szCs w:val="20"/>
        </w:rPr>
      </w:pPr>
      <w:r w:rsidRPr="00126E69">
        <w:rPr>
          <w:rFonts w:hint="eastAsia"/>
          <w:sz w:val="20"/>
          <w:szCs w:val="20"/>
        </w:rPr>
        <w:t>09</w:t>
      </w:r>
      <w:r w:rsidRPr="00126E69">
        <w:rPr>
          <w:sz w:val="20"/>
          <w:szCs w:val="20"/>
        </w:rPr>
        <w:t>:</w:t>
      </w:r>
      <w:r w:rsidRPr="00126E69">
        <w:rPr>
          <w:rFonts w:hint="eastAsia"/>
          <w:sz w:val="20"/>
          <w:szCs w:val="20"/>
        </w:rPr>
        <w:t>3</w:t>
      </w:r>
      <w:r w:rsidRPr="00126E69">
        <w:rPr>
          <w:sz w:val="20"/>
          <w:szCs w:val="20"/>
        </w:rPr>
        <w:t>0</w:t>
      </w:r>
      <w:r w:rsidRPr="00126E69">
        <w:rPr>
          <w:sz w:val="20"/>
          <w:szCs w:val="20"/>
        </w:rPr>
        <w:tab/>
      </w:r>
      <w:r w:rsidRPr="00126E69">
        <w:rPr>
          <w:rFonts w:hint="eastAsia"/>
          <w:sz w:val="20"/>
          <w:szCs w:val="20"/>
        </w:rPr>
        <w:t>등록</w:t>
      </w:r>
    </w:p>
    <w:p w:rsidR="009909DC" w:rsidRPr="00126E69" w:rsidRDefault="00862228" w:rsidP="009909DC">
      <w:pPr>
        <w:spacing w:after="0" w:line="240" w:lineRule="auto"/>
        <w:ind w:leftChars="300" w:left="660"/>
        <w:jc w:val="center"/>
        <w:rPr>
          <w:sz w:val="20"/>
          <w:szCs w:val="20"/>
        </w:rPr>
      </w:pPr>
      <w:r w:rsidRPr="00126E69">
        <w:rPr>
          <w:rFonts w:hint="eastAsia"/>
          <w:sz w:val="20"/>
          <w:szCs w:val="20"/>
        </w:rPr>
        <w:t>심포지엄은 독일어로 진행됨</w:t>
      </w:r>
      <w:r w:rsidR="009909DC" w:rsidRPr="00126E69">
        <w:rPr>
          <w:rFonts w:hint="eastAsia"/>
          <w:sz w:val="20"/>
          <w:szCs w:val="20"/>
        </w:rPr>
        <w:t xml:space="preserve"> </w:t>
      </w:r>
    </w:p>
    <w:p w:rsidR="009909DC" w:rsidRPr="00126E69" w:rsidRDefault="009909DC" w:rsidP="009909DC">
      <w:pPr>
        <w:spacing w:after="0" w:line="240" w:lineRule="auto"/>
        <w:ind w:leftChars="300" w:left="660"/>
        <w:jc w:val="center"/>
        <w:rPr>
          <w:sz w:val="20"/>
          <w:szCs w:val="20"/>
        </w:rPr>
      </w:pPr>
    </w:p>
    <w:p w:rsidR="009909DC" w:rsidRDefault="009909DC" w:rsidP="009909DC">
      <w:pPr>
        <w:spacing w:after="0" w:line="240" w:lineRule="auto"/>
        <w:ind w:leftChars="300" w:left="660"/>
        <w:rPr>
          <w:i/>
          <w:sz w:val="20"/>
          <w:szCs w:val="20"/>
        </w:rPr>
      </w:pPr>
      <w:r>
        <w:rPr>
          <w:i/>
          <w:sz w:val="20"/>
          <w:szCs w:val="20"/>
        </w:rPr>
        <w:tab/>
      </w:r>
      <w:r>
        <w:rPr>
          <w:i/>
          <w:sz w:val="20"/>
          <w:szCs w:val="20"/>
        </w:rPr>
        <w:tab/>
      </w:r>
      <w:r>
        <w:rPr>
          <w:i/>
          <w:sz w:val="20"/>
          <w:szCs w:val="20"/>
        </w:rPr>
        <w:tab/>
      </w:r>
      <w:r w:rsidR="00D024AE">
        <w:rPr>
          <w:rFonts w:hint="eastAsia"/>
          <w:i/>
          <w:sz w:val="20"/>
          <w:szCs w:val="20"/>
        </w:rPr>
        <w:tab/>
      </w:r>
      <w:r w:rsidR="00D024AE">
        <w:rPr>
          <w:rFonts w:hint="eastAsia"/>
          <w:i/>
          <w:sz w:val="20"/>
          <w:szCs w:val="20"/>
        </w:rPr>
        <w:tab/>
      </w:r>
      <w:r>
        <w:rPr>
          <w:i/>
          <w:sz w:val="20"/>
          <w:szCs w:val="20"/>
        </w:rPr>
        <w:tab/>
      </w:r>
      <w:r>
        <w:rPr>
          <w:i/>
          <w:sz w:val="20"/>
          <w:szCs w:val="20"/>
        </w:rPr>
        <w:tab/>
      </w:r>
      <w:r>
        <w:rPr>
          <w:i/>
          <w:sz w:val="20"/>
          <w:szCs w:val="20"/>
        </w:rPr>
        <w:tab/>
      </w:r>
      <w:r>
        <w:rPr>
          <w:rFonts w:hint="eastAsia"/>
          <w:i/>
          <w:sz w:val="20"/>
          <w:szCs w:val="20"/>
        </w:rPr>
        <w:t>사회</w:t>
      </w:r>
      <w:r>
        <w:rPr>
          <w:i/>
          <w:sz w:val="20"/>
          <w:szCs w:val="20"/>
        </w:rPr>
        <w:t xml:space="preserve">: </w:t>
      </w:r>
      <w:r>
        <w:rPr>
          <w:i/>
          <w:sz w:val="20"/>
          <w:szCs w:val="20"/>
        </w:rPr>
        <w:tab/>
      </w:r>
      <w:r>
        <w:rPr>
          <w:rFonts w:hint="eastAsia"/>
          <w:i/>
          <w:sz w:val="20"/>
          <w:szCs w:val="20"/>
        </w:rPr>
        <w:t>박 인원</w:t>
      </w:r>
      <w:r>
        <w:rPr>
          <w:i/>
          <w:sz w:val="20"/>
          <w:szCs w:val="20"/>
        </w:rPr>
        <w:tab/>
      </w:r>
    </w:p>
    <w:p w:rsidR="009909DC" w:rsidRPr="003B1EE1" w:rsidRDefault="009909DC" w:rsidP="009909DC">
      <w:pPr>
        <w:spacing w:after="0" w:line="240" w:lineRule="auto"/>
        <w:ind w:leftChars="300" w:left="660"/>
        <w:rPr>
          <w:i/>
          <w:sz w:val="20"/>
          <w:szCs w:val="20"/>
        </w:rPr>
      </w:pPr>
    </w:p>
    <w:p w:rsidR="009909DC" w:rsidRDefault="009909DC" w:rsidP="009909DC">
      <w:pPr>
        <w:spacing w:after="0" w:line="240" w:lineRule="auto"/>
        <w:ind w:leftChars="300" w:left="660"/>
        <w:rPr>
          <w:sz w:val="20"/>
          <w:szCs w:val="20"/>
        </w:rPr>
      </w:pPr>
      <w:r>
        <w:rPr>
          <w:sz w:val="20"/>
          <w:szCs w:val="20"/>
        </w:rPr>
        <w:t>1</w:t>
      </w:r>
      <w:r>
        <w:rPr>
          <w:rFonts w:hint="eastAsia"/>
          <w:sz w:val="20"/>
          <w:szCs w:val="20"/>
        </w:rPr>
        <w:t>0</w:t>
      </w:r>
      <w:r>
        <w:rPr>
          <w:sz w:val="20"/>
          <w:szCs w:val="20"/>
        </w:rPr>
        <w:t>:</w:t>
      </w:r>
      <w:r>
        <w:rPr>
          <w:rFonts w:hint="eastAsia"/>
          <w:sz w:val="20"/>
          <w:szCs w:val="20"/>
        </w:rPr>
        <w:t>0</w:t>
      </w:r>
      <w:r w:rsidRPr="00B33240">
        <w:rPr>
          <w:sz w:val="20"/>
          <w:szCs w:val="20"/>
        </w:rPr>
        <w:t>0</w:t>
      </w:r>
      <w:r w:rsidRPr="00B33240">
        <w:rPr>
          <w:sz w:val="20"/>
          <w:szCs w:val="20"/>
        </w:rPr>
        <w:tab/>
      </w:r>
      <w:r>
        <w:rPr>
          <w:rFonts w:hint="eastAsia"/>
          <w:sz w:val="20"/>
          <w:szCs w:val="20"/>
        </w:rPr>
        <w:t>개회사</w:t>
      </w:r>
    </w:p>
    <w:p w:rsidR="002D187D" w:rsidRDefault="002D187D" w:rsidP="009909DC">
      <w:pPr>
        <w:spacing w:after="0" w:line="240" w:lineRule="auto"/>
        <w:ind w:leftChars="300" w:left="660"/>
        <w:rPr>
          <w:sz w:val="20"/>
          <w:szCs w:val="20"/>
        </w:rPr>
      </w:pPr>
      <w:r w:rsidRPr="002D187D">
        <w:rPr>
          <w:rFonts w:hint="eastAsia"/>
          <w:sz w:val="20"/>
          <w:szCs w:val="20"/>
        </w:rPr>
        <w:t>최윤영</w:t>
      </w:r>
      <w:r w:rsidR="00E85E62">
        <w:rPr>
          <w:sz w:val="20"/>
          <w:szCs w:val="20"/>
        </w:rPr>
        <w:tab/>
      </w:r>
      <w:r>
        <w:rPr>
          <w:rFonts w:hint="eastAsia"/>
          <w:b/>
          <w:sz w:val="20"/>
          <w:szCs w:val="20"/>
        </w:rPr>
        <w:tab/>
      </w:r>
      <w:r>
        <w:rPr>
          <w:rFonts w:hint="eastAsia"/>
          <w:b/>
          <w:sz w:val="20"/>
          <w:szCs w:val="20"/>
        </w:rPr>
        <w:tab/>
      </w:r>
      <w:r>
        <w:rPr>
          <w:rFonts w:hint="eastAsia"/>
          <w:sz w:val="20"/>
          <w:szCs w:val="20"/>
        </w:rPr>
        <w:t>한독문학번역연구소 소장</w:t>
      </w:r>
    </w:p>
    <w:p w:rsidR="009909DC" w:rsidRDefault="002D187D" w:rsidP="009909DC">
      <w:pPr>
        <w:spacing w:after="0" w:line="240" w:lineRule="auto"/>
        <w:ind w:leftChars="300" w:left="660"/>
        <w:rPr>
          <w:sz w:val="20"/>
          <w:szCs w:val="20"/>
        </w:rPr>
      </w:pPr>
      <w:r w:rsidRPr="00126E69">
        <w:rPr>
          <w:rFonts w:hint="eastAsia"/>
          <w:sz w:val="20"/>
          <w:szCs w:val="20"/>
        </w:rPr>
        <w:t>강창우</w:t>
      </w:r>
      <w:r w:rsidR="00862228" w:rsidRPr="00126E69">
        <w:rPr>
          <w:rFonts w:hint="eastAsia"/>
          <w:sz w:val="20"/>
          <w:szCs w:val="20"/>
        </w:rPr>
        <w:t xml:space="preserve"> </w:t>
      </w:r>
      <w:r w:rsidR="00E85E62" w:rsidRPr="00E85E62">
        <w:rPr>
          <w:sz w:val="20"/>
          <w:szCs w:val="20"/>
        </w:rPr>
        <w:tab/>
      </w:r>
      <w:r>
        <w:rPr>
          <w:rFonts w:hint="eastAsia"/>
          <w:sz w:val="20"/>
          <w:szCs w:val="20"/>
        </w:rPr>
        <w:tab/>
      </w:r>
      <w:r w:rsidR="009909DC">
        <w:rPr>
          <w:sz w:val="20"/>
          <w:szCs w:val="20"/>
        </w:rPr>
        <w:tab/>
      </w:r>
      <w:r w:rsidRPr="002D187D">
        <w:rPr>
          <w:sz w:val="20"/>
          <w:szCs w:val="20"/>
        </w:rPr>
        <w:t xml:space="preserve">서울대학교 </w:t>
      </w:r>
      <w:r w:rsidRPr="002D187D">
        <w:rPr>
          <w:rFonts w:hint="eastAsia"/>
          <w:sz w:val="20"/>
          <w:szCs w:val="20"/>
        </w:rPr>
        <w:t xml:space="preserve">인문학연구원 </w:t>
      </w:r>
      <w:r w:rsidRPr="002D187D">
        <w:rPr>
          <w:sz w:val="20"/>
          <w:szCs w:val="20"/>
        </w:rPr>
        <w:t>독일어문화권연구소</w:t>
      </w:r>
      <w:r>
        <w:rPr>
          <w:rFonts w:hint="eastAsia"/>
          <w:sz w:val="20"/>
          <w:szCs w:val="20"/>
        </w:rPr>
        <w:t xml:space="preserve"> 소장</w:t>
      </w:r>
    </w:p>
    <w:p w:rsidR="009909DC" w:rsidRDefault="000C4492" w:rsidP="009909DC">
      <w:pPr>
        <w:spacing w:after="0" w:line="240" w:lineRule="auto"/>
        <w:ind w:leftChars="300" w:left="660"/>
        <w:rPr>
          <w:sz w:val="20"/>
          <w:szCs w:val="20"/>
        </w:rPr>
      </w:pPr>
      <w:r>
        <w:rPr>
          <w:rFonts w:hint="eastAsia"/>
          <w:sz w:val="20"/>
          <w:szCs w:val="20"/>
        </w:rPr>
        <w:t>하첼만</w:t>
      </w:r>
      <w:r w:rsidR="002D187D" w:rsidRPr="00784A36">
        <w:rPr>
          <w:rFonts w:hint="eastAsia"/>
          <w:sz w:val="20"/>
          <w:szCs w:val="20"/>
        </w:rPr>
        <w:t xml:space="preserve"> </w:t>
      </w:r>
      <w:r>
        <w:rPr>
          <w:rFonts w:hint="eastAsia"/>
          <w:sz w:val="20"/>
          <w:szCs w:val="20"/>
        </w:rPr>
        <w:t>마르쿠스</w:t>
      </w:r>
      <w:r w:rsidR="002D187D">
        <w:rPr>
          <w:rFonts w:hint="eastAsia"/>
          <w:sz w:val="20"/>
          <w:szCs w:val="20"/>
        </w:rPr>
        <w:tab/>
      </w:r>
      <w:r w:rsidR="002D187D">
        <w:rPr>
          <w:rFonts w:hint="eastAsia"/>
          <w:sz w:val="20"/>
          <w:szCs w:val="20"/>
        </w:rPr>
        <w:tab/>
      </w:r>
      <w:r w:rsidR="002D187D" w:rsidRPr="00784A36">
        <w:rPr>
          <w:rFonts w:hint="eastAsia"/>
          <w:sz w:val="20"/>
          <w:szCs w:val="20"/>
        </w:rPr>
        <w:t>주한독일대사관 문정관</w:t>
      </w:r>
    </w:p>
    <w:p w:rsidR="002D187D" w:rsidRPr="00B33240" w:rsidRDefault="002D187D" w:rsidP="002D187D">
      <w:pPr>
        <w:spacing w:after="0" w:line="240" w:lineRule="auto"/>
        <w:ind w:leftChars="300" w:left="660"/>
        <w:rPr>
          <w:sz w:val="20"/>
          <w:szCs w:val="20"/>
        </w:rPr>
      </w:pPr>
      <w:r w:rsidRPr="002D187D">
        <w:rPr>
          <w:rFonts w:hint="eastAsia"/>
          <w:sz w:val="20"/>
          <w:szCs w:val="20"/>
        </w:rPr>
        <w:t xml:space="preserve">김 에델트루트 </w:t>
      </w:r>
      <w:r>
        <w:rPr>
          <w:rFonts w:hint="eastAsia"/>
          <w:sz w:val="20"/>
          <w:szCs w:val="20"/>
        </w:rPr>
        <w:tab/>
      </w:r>
      <w:r w:rsidR="00E85E62">
        <w:rPr>
          <w:sz w:val="20"/>
          <w:szCs w:val="20"/>
        </w:rPr>
        <w:tab/>
      </w:r>
      <w:r>
        <w:rPr>
          <w:rFonts w:hint="eastAsia"/>
          <w:sz w:val="20"/>
          <w:szCs w:val="20"/>
        </w:rPr>
        <w:t>한독문학번역연구소 이사장</w:t>
      </w:r>
    </w:p>
    <w:p w:rsidR="002D187D" w:rsidRDefault="002D187D" w:rsidP="009909DC">
      <w:pPr>
        <w:spacing w:after="0" w:line="240" w:lineRule="auto"/>
        <w:ind w:leftChars="300" w:left="660"/>
        <w:rPr>
          <w:sz w:val="20"/>
          <w:szCs w:val="20"/>
        </w:rPr>
      </w:pPr>
    </w:p>
    <w:p w:rsidR="002D187D" w:rsidRPr="00B33240" w:rsidRDefault="002D187D" w:rsidP="009909DC">
      <w:pPr>
        <w:spacing w:after="0" w:line="240" w:lineRule="auto"/>
        <w:ind w:leftChars="300" w:left="660"/>
        <w:rPr>
          <w:sz w:val="20"/>
          <w:szCs w:val="20"/>
        </w:rPr>
      </w:pPr>
    </w:p>
    <w:p w:rsidR="009909DC" w:rsidRDefault="009909DC" w:rsidP="009909DC">
      <w:pPr>
        <w:spacing w:after="0" w:line="240" w:lineRule="auto"/>
        <w:ind w:leftChars="300" w:left="660"/>
        <w:rPr>
          <w:sz w:val="20"/>
          <w:szCs w:val="20"/>
        </w:rPr>
      </w:pPr>
      <w:r>
        <w:rPr>
          <w:sz w:val="20"/>
          <w:szCs w:val="20"/>
        </w:rPr>
        <w:t>1</w:t>
      </w:r>
      <w:r>
        <w:rPr>
          <w:rFonts w:hint="eastAsia"/>
          <w:sz w:val="20"/>
          <w:szCs w:val="20"/>
        </w:rPr>
        <w:t>0</w:t>
      </w:r>
      <w:r>
        <w:rPr>
          <w:sz w:val="20"/>
          <w:szCs w:val="20"/>
        </w:rPr>
        <w:t>:</w:t>
      </w:r>
      <w:r>
        <w:rPr>
          <w:rFonts w:hint="eastAsia"/>
          <w:sz w:val="20"/>
          <w:szCs w:val="20"/>
        </w:rPr>
        <w:t>3</w:t>
      </w:r>
      <w:r w:rsidRPr="00B33240">
        <w:rPr>
          <w:sz w:val="20"/>
          <w:szCs w:val="20"/>
        </w:rPr>
        <w:t>0</w:t>
      </w:r>
      <w:r w:rsidRPr="00B33240">
        <w:rPr>
          <w:sz w:val="20"/>
          <w:szCs w:val="20"/>
        </w:rPr>
        <w:tab/>
      </w:r>
      <w:r w:rsidR="00D2681F" w:rsidRPr="006B4F93">
        <w:rPr>
          <w:rFonts w:hint="eastAsia"/>
          <w:b/>
          <w:sz w:val="20"/>
          <w:szCs w:val="20"/>
        </w:rPr>
        <w:t>알브레히트 부쉬만</w:t>
      </w:r>
      <w:r>
        <w:rPr>
          <w:b/>
          <w:sz w:val="20"/>
          <w:szCs w:val="20"/>
        </w:rPr>
        <w:t xml:space="preserve"> </w:t>
      </w:r>
      <w:r>
        <w:rPr>
          <w:b/>
          <w:sz w:val="20"/>
          <w:szCs w:val="20"/>
        </w:rPr>
        <w:tab/>
      </w:r>
      <w:r>
        <w:rPr>
          <w:b/>
          <w:sz w:val="20"/>
          <w:szCs w:val="20"/>
        </w:rPr>
        <w:tab/>
      </w:r>
      <w:r>
        <w:rPr>
          <w:b/>
          <w:sz w:val="20"/>
          <w:szCs w:val="20"/>
        </w:rPr>
        <w:tab/>
      </w:r>
      <w:r>
        <w:rPr>
          <w:b/>
          <w:sz w:val="20"/>
          <w:szCs w:val="20"/>
        </w:rPr>
        <w:tab/>
      </w:r>
      <w:r w:rsidRPr="00A66997">
        <w:rPr>
          <w:sz w:val="20"/>
          <w:szCs w:val="20"/>
        </w:rPr>
        <w:t>(</w:t>
      </w:r>
      <w:r w:rsidR="00D2681F" w:rsidRPr="00A66997">
        <w:rPr>
          <w:rFonts w:hint="eastAsia"/>
          <w:sz w:val="20"/>
          <w:szCs w:val="20"/>
        </w:rPr>
        <w:t>로슈톡 대학</w:t>
      </w:r>
      <w:r>
        <w:rPr>
          <w:sz w:val="20"/>
          <w:szCs w:val="20"/>
        </w:rPr>
        <w:t xml:space="preserve">, </w:t>
      </w:r>
      <w:r w:rsidR="00D2681F">
        <w:rPr>
          <w:rFonts w:hint="eastAsia"/>
          <w:sz w:val="20"/>
          <w:szCs w:val="20"/>
        </w:rPr>
        <w:t>독일</w:t>
      </w:r>
      <w:r>
        <w:rPr>
          <w:sz w:val="20"/>
          <w:szCs w:val="20"/>
        </w:rPr>
        <w:t>)</w:t>
      </w:r>
    </w:p>
    <w:p w:rsidR="009909DC" w:rsidRPr="00217508" w:rsidRDefault="009909DC" w:rsidP="009909DC">
      <w:pPr>
        <w:spacing w:after="0" w:line="240" w:lineRule="auto"/>
        <w:ind w:leftChars="300" w:left="660"/>
        <w:rPr>
          <w:rFonts w:asciiTheme="minorEastAsia" w:hAnsiTheme="minorEastAsia" w:cs="Arial"/>
          <w:color w:val="222222"/>
          <w:sz w:val="20"/>
          <w:szCs w:val="20"/>
          <w:shd w:val="clear" w:color="auto" w:fill="FFFFFF"/>
        </w:rPr>
      </w:pPr>
      <w:r>
        <w:rPr>
          <w:sz w:val="20"/>
          <w:szCs w:val="20"/>
        </w:rPr>
        <w:tab/>
      </w:r>
      <w:r>
        <w:rPr>
          <w:sz w:val="20"/>
          <w:szCs w:val="20"/>
        </w:rPr>
        <w:tab/>
      </w:r>
      <w:r w:rsidR="00A66997">
        <w:rPr>
          <w:rFonts w:hint="eastAsia"/>
          <w:sz w:val="20"/>
          <w:szCs w:val="20"/>
        </w:rPr>
        <w:t>언제나 현존하지만 거론은 잘 안 된다:</w:t>
      </w:r>
      <w:r w:rsidR="00A66997">
        <w:rPr>
          <w:sz w:val="20"/>
          <w:szCs w:val="20"/>
        </w:rPr>
        <w:t xml:space="preserve"> </w:t>
      </w:r>
      <w:r w:rsidR="00126E69" w:rsidRPr="00126E69">
        <w:rPr>
          <w:rFonts w:hint="eastAsia"/>
          <w:sz w:val="20"/>
          <w:szCs w:val="20"/>
        </w:rPr>
        <w:t>최근</w:t>
      </w:r>
      <w:r w:rsidR="00A66997">
        <w:rPr>
          <w:rFonts w:hint="eastAsia"/>
          <w:sz w:val="20"/>
          <w:szCs w:val="20"/>
        </w:rPr>
        <w:t xml:space="preserve"> 문학비평에서의 번역비평</w:t>
      </w:r>
    </w:p>
    <w:p w:rsidR="009909DC" w:rsidRDefault="009909DC" w:rsidP="009909DC">
      <w:pPr>
        <w:spacing w:after="0" w:line="240" w:lineRule="auto"/>
        <w:ind w:leftChars="300" w:left="660"/>
        <w:rPr>
          <w:sz w:val="20"/>
          <w:szCs w:val="20"/>
        </w:rPr>
      </w:pPr>
      <w:r>
        <w:rPr>
          <w:sz w:val="20"/>
          <w:szCs w:val="20"/>
        </w:rPr>
        <w:t>1</w:t>
      </w:r>
      <w:r>
        <w:rPr>
          <w:rFonts w:hint="eastAsia"/>
          <w:sz w:val="20"/>
          <w:szCs w:val="20"/>
        </w:rPr>
        <w:t>1</w:t>
      </w:r>
      <w:r>
        <w:rPr>
          <w:sz w:val="20"/>
          <w:szCs w:val="20"/>
        </w:rPr>
        <w:t>:</w:t>
      </w:r>
      <w:r>
        <w:rPr>
          <w:rFonts w:hint="eastAsia"/>
          <w:sz w:val="20"/>
          <w:szCs w:val="20"/>
        </w:rPr>
        <w:t>0</w:t>
      </w:r>
      <w:r w:rsidRPr="00B33240">
        <w:rPr>
          <w:sz w:val="20"/>
          <w:szCs w:val="20"/>
        </w:rPr>
        <w:t>0</w:t>
      </w:r>
      <w:r>
        <w:rPr>
          <w:sz w:val="20"/>
          <w:szCs w:val="20"/>
        </w:rPr>
        <w:t xml:space="preserve"> </w:t>
      </w:r>
      <w:r>
        <w:rPr>
          <w:sz w:val="20"/>
          <w:szCs w:val="20"/>
        </w:rPr>
        <w:tab/>
      </w:r>
      <w:r>
        <w:rPr>
          <w:rFonts w:hint="eastAsia"/>
          <w:sz w:val="20"/>
          <w:szCs w:val="20"/>
        </w:rPr>
        <w:t>토론</w:t>
      </w:r>
      <w:r w:rsidR="00A66997">
        <w:rPr>
          <w:rFonts w:hint="eastAsia"/>
          <w:sz w:val="20"/>
          <w:szCs w:val="20"/>
        </w:rPr>
        <w:t xml:space="preserve"> </w:t>
      </w:r>
    </w:p>
    <w:p w:rsidR="009909DC" w:rsidRDefault="009909DC" w:rsidP="009909DC">
      <w:pPr>
        <w:spacing w:after="0" w:line="240" w:lineRule="auto"/>
        <w:ind w:leftChars="300" w:left="660"/>
        <w:rPr>
          <w:sz w:val="20"/>
          <w:szCs w:val="20"/>
        </w:rPr>
      </w:pPr>
    </w:p>
    <w:p w:rsidR="009909DC" w:rsidRDefault="009909DC" w:rsidP="009909DC">
      <w:pPr>
        <w:spacing w:after="0" w:line="240" w:lineRule="auto"/>
        <w:ind w:leftChars="300" w:left="660"/>
        <w:rPr>
          <w:rFonts w:asciiTheme="minorEastAsia" w:hAnsiTheme="minorEastAsia"/>
          <w:color w:val="222222"/>
          <w:sz w:val="20"/>
          <w:szCs w:val="20"/>
        </w:rPr>
      </w:pPr>
      <w:r>
        <w:rPr>
          <w:rFonts w:hint="eastAsia"/>
          <w:sz w:val="20"/>
          <w:szCs w:val="20"/>
        </w:rPr>
        <w:t>11:20</w:t>
      </w:r>
      <w:r>
        <w:rPr>
          <w:rFonts w:hint="eastAsia"/>
          <w:sz w:val="20"/>
          <w:szCs w:val="20"/>
        </w:rPr>
        <w:tab/>
      </w:r>
      <w:r w:rsidR="00211FA7" w:rsidRPr="006B4F93">
        <w:rPr>
          <w:rFonts w:hint="eastAsia"/>
          <w:b/>
          <w:sz w:val="20"/>
          <w:szCs w:val="20"/>
        </w:rPr>
        <w:t>히로유키 야마구치</w:t>
      </w:r>
      <w:r>
        <w:rPr>
          <w:rFonts w:asciiTheme="minorEastAsia" w:hAnsiTheme="minorEastAsia"/>
          <w:color w:val="222222"/>
          <w:sz w:val="20"/>
          <w:szCs w:val="20"/>
        </w:rPr>
        <w:t xml:space="preserve">  </w:t>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sidR="00211FA7">
        <w:rPr>
          <w:rFonts w:asciiTheme="minorEastAsia" w:hAnsiTheme="minorEastAsia"/>
          <w:color w:val="222222"/>
          <w:sz w:val="20"/>
          <w:szCs w:val="20"/>
        </w:rPr>
        <w:tab/>
      </w:r>
      <w:r>
        <w:rPr>
          <w:rFonts w:asciiTheme="minorEastAsia" w:hAnsiTheme="minorEastAsia"/>
          <w:color w:val="222222"/>
          <w:sz w:val="20"/>
          <w:szCs w:val="20"/>
        </w:rPr>
        <w:t>(</w:t>
      </w:r>
      <w:r w:rsidR="00211FA7">
        <w:rPr>
          <w:rFonts w:asciiTheme="minorEastAsia" w:hAnsiTheme="minorEastAsia" w:hint="eastAsia"/>
          <w:color w:val="222222"/>
          <w:sz w:val="20"/>
          <w:szCs w:val="20"/>
        </w:rPr>
        <w:t>동경외국어대학</w:t>
      </w:r>
      <w:r>
        <w:rPr>
          <w:rFonts w:asciiTheme="minorEastAsia" w:hAnsiTheme="minorEastAsia"/>
          <w:color w:val="222222"/>
          <w:sz w:val="20"/>
          <w:szCs w:val="20"/>
        </w:rPr>
        <w:t xml:space="preserve">, </w:t>
      </w:r>
      <w:r w:rsidR="00211FA7">
        <w:rPr>
          <w:rFonts w:asciiTheme="minorEastAsia" w:hAnsiTheme="minorEastAsia" w:hint="eastAsia"/>
          <w:color w:val="222222"/>
          <w:sz w:val="20"/>
          <w:szCs w:val="20"/>
        </w:rPr>
        <w:t>일본</w:t>
      </w:r>
      <w:r>
        <w:rPr>
          <w:rFonts w:asciiTheme="minorEastAsia" w:hAnsiTheme="minorEastAsia"/>
          <w:color w:val="222222"/>
          <w:sz w:val="20"/>
          <w:szCs w:val="20"/>
        </w:rPr>
        <w:t>)</w:t>
      </w:r>
    </w:p>
    <w:p w:rsidR="009909DC" w:rsidRPr="00A66997" w:rsidRDefault="009909DC" w:rsidP="009909DC">
      <w:pPr>
        <w:spacing w:after="0" w:line="240" w:lineRule="auto"/>
        <w:ind w:leftChars="300" w:left="660"/>
        <w:rPr>
          <w:b/>
          <w:sz w:val="20"/>
          <w:szCs w:val="20"/>
        </w:rPr>
      </w:pPr>
      <w:r>
        <w:rPr>
          <w:sz w:val="20"/>
          <w:szCs w:val="20"/>
        </w:rPr>
        <w:tab/>
      </w:r>
      <w:r>
        <w:rPr>
          <w:sz w:val="20"/>
          <w:szCs w:val="20"/>
        </w:rPr>
        <w:tab/>
      </w:r>
      <w:r w:rsidR="00A66997">
        <w:rPr>
          <w:rFonts w:asciiTheme="minorEastAsia" w:hAnsiTheme="minorEastAsia" w:hint="eastAsia"/>
          <w:color w:val="222222"/>
          <w:sz w:val="20"/>
          <w:szCs w:val="20"/>
        </w:rPr>
        <w:t>낯선 것의 동질화:</w:t>
      </w:r>
      <w:r w:rsidR="00A66997">
        <w:rPr>
          <w:rFonts w:asciiTheme="minorEastAsia" w:hAnsiTheme="minorEastAsia"/>
          <w:color w:val="222222"/>
          <w:sz w:val="20"/>
          <w:szCs w:val="20"/>
        </w:rPr>
        <w:t xml:space="preserve"> </w:t>
      </w:r>
      <w:r w:rsidR="00A66997">
        <w:rPr>
          <w:rFonts w:asciiTheme="minorEastAsia" w:hAnsiTheme="minorEastAsia" w:hint="eastAsia"/>
          <w:color w:val="222222"/>
          <w:sz w:val="20"/>
          <w:szCs w:val="20"/>
        </w:rPr>
        <w:t>일본 문학번역의 세 단계</w:t>
      </w:r>
    </w:p>
    <w:p w:rsidR="009909DC" w:rsidRDefault="009909DC" w:rsidP="009909DC">
      <w:pPr>
        <w:spacing w:after="0" w:line="240" w:lineRule="auto"/>
        <w:ind w:leftChars="300" w:left="660"/>
        <w:rPr>
          <w:sz w:val="20"/>
          <w:szCs w:val="20"/>
        </w:rPr>
      </w:pPr>
      <w:r>
        <w:rPr>
          <w:rFonts w:hint="eastAsia"/>
          <w:sz w:val="20"/>
          <w:szCs w:val="20"/>
        </w:rPr>
        <w:t>11:50</w:t>
      </w:r>
      <w:r>
        <w:rPr>
          <w:rFonts w:hint="eastAsia"/>
          <w:sz w:val="20"/>
          <w:szCs w:val="20"/>
        </w:rPr>
        <w:tab/>
        <w:t>토론</w:t>
      </w:r>
    </w:p>
    <w:p w:rsidR="009909DC" w:rsidRPr="00B33240" w:rsidRDefault="009909DC" w:rsidP="009909DC">
      <w:pPr>
        <w:spacing w:after="0" w:line="240" w:lineRule="auto"/>
        <w:ind w:leftChars="300" w:left="660"/>
        <w:rPr>
          <w:sz w:val="20"/>
          <w:szCs w:val="20"/>
        </w:rPr>
      </w:pPr>
    </w:p>
    <w:p w:rsidR="009909DC" w:rsidRPr="00B33240" w:rsidRDefault="009909DC" w:rsidP="009909DC">
      <w:pPr>
        <w:spacing w:after="0" w:line="240" w:lineRule="auto"/>
        <w:ind w:leftChars="300" w:left="660"/>
        <w:rPr>
          <w:sz w:val="20"/>
          <w:szCs w:val="20"/>
        </w:rPr>
      </w:pPr>
      <w:r>
        <w:rPr>
          <w:sz w:val="20"/>
          <w:szCs w:val="20"/>
        </w:rPr>
        <w:t>12:</w:t>
      </w:r>
      <w:r>
        <w:rPr>
          <w:rFonts w:hint="eastAsia"/>
          <w:sz w:val="20"/>
          <w:szCs w:val="20"/>
        </w:rPr>
        <w:t>1</w:t>
      </w:r>
      <w:r w:rsidRPr="00B33240">
        <w:rPr>
          <w:sz w:val="20"/>
          <w:szCs w:val="20"/>
        </w:rPr>
        <w:t xml:space="preserve">0 </w:t>
      </w:r>
      <w:r>
        <w:rPr>
          <w:sz w:val="20"/>
          <w:szCs w:val="20"/>
        </w:rPr>
        <w:tab/>
      </w:r>
      <w:r>
        <w:rPr>
          <w:rFonts w:hint="eastAsia"/>
          <w:sz w:val="20"/>
          <w:szCs w:val="20"/>
        </w:rPr>
        <w:t>점심 식사</w:t>
      </w:r>
    </w:p>
    <w:p w:rsidR="009909DC" w:rsidRPr="001D351F" w:rsidRDefault="009909DC" w:rsidP="00E85E62">
      <w:pPr>
        <w:spacing w:after="0" w:line="240" w:lineRule="auto"/>
        <w:rPr>
          <w:b/>
          <w:sz w:val="20"/>
          <w:szCs w:val="20"/>
        </w:rPr>
      </w:pPr>
    </w:p>
    <w:p w:rsidR="009909DC" w:rsidRDefault="009909DC" w:rsidP="009909DC">
      <w:pPr>
        <w:spacing w:after="0" w:line="240" w:lineRule="auto"/>
        <w:ind w:leftChars="300" w:left="660"/>
        <w:rPr>
          <w:i/>
          <w:sz w:val="20"/>
          <w:szCs w:val="20"/>
        </w:rPr>
      </w:pPr>
      <w:r>
        <w:rPr>
          <w:rFonts w:hint="eastAsia"/>
          <w:i/>
          <w:sz w:val="20"/>
          <w:szCs w:val="20"/>
        </w:rPr>
        <w:tab/>
      </w:r>
      <w:r>
        <w:rPr>
          <w:rFonts w:hint="eastAsia"/>
          <w:i/>
          <w:sz w:val="20"/>
          <w:szCs w:val="20"/>
        </w:rPr>
        <w:tab/>
      </w:r>
      <w:r>
        <w:rPr>
          <w:rFonts w:hint="eastAsia"/>
          <w:i/>
          <w:sz w:val="20"/>
          <w:szCs w:val="20"/>
        </w:rPr>
        <w:tab/>
      </w:r>
      <w:r>
        <w:rPr>
          <w:i/>
          <w:sz w:val="20"/>
          <w:szCs w:val="20"/>
        </w:rPr>
        <w:tab/>
      </w:r>
      <w:r>
        <w:rPr>
          <w:i/>
          <w:sz w:val="20"/>
          <w:szCs w:val="20"/>
        </w:rPr>
        <w:tab/>
      </w:r>
      <w:r>
        <w:rPr>
          <w:rFonts w:hint="eastAsia"/>
          <w:i/>
          <w:sz w:val="20"/>
          <w:szCs w:val="20"/>
        </w:rPr>
        <w:tab/>
      </w:r>
      <w:r w:rsidR="00D024AE">
        <w:rPr>
          <w:rFonts w:hint="eastAsia"/>
          <w:i/>
          <w:sz w:val="20"/>
          <w:szCs w:val="20"/>
        </w:rPr>
        <w:tab/>
      </w:r>
      <w:r w:rsidR="00D024AE">
        <w:rPr>
          <w:rFonts w:hint="eastAsia"/>
          <w:i/>
          <w:sz w:val="20"/>
          <w:szCs w:val="20"/>
        </w:rPr>
        <w:tab/>
      </w:r>
      <w:r>
        <w:rPr>
          <w:rFonts w:hint="eastAsia"/>
          <w:i/>
          <w:sz w:val="20"/>
          <w:szCs w:val="20"/>
        </w:rPr>
        <w:tab/>
        <w:t>사회:</w:t>
      </w:r>
      <w:r>
        <w:rPr>
          <w:i/>
          <w:sz w:val="20"/>
          <w:szCs w:val="20"/>
        </w:rPr>
        <w:tab/>
      </w:r>
      <w:r>
        <w:rPr>
          <w:rFonts w:hint="eastAsia"/>
          <w:i/>
          <w:sz w:val="20"/>
          <w:szCs w:val="20"/>
        </w:rPr>
        <w:t>장제형</w:t>
      </w:r>
    </w:p>
    <w:p w:rsidR="009909DC" w:rsidRDefault="009909DC" w:rsidP="009909DC">
      <w:pPr>
        <w:spacing w:after="0" w:line="240" w:lineRule="auto"/>
        <w:ind w:leftChars="300" w:left="660"/>
        <w:rPr>
          <w:i/>
          <w:sz w:val="20"/>
          <w:szCs w:val="20"/>
        </w:rPr>
      </w:pPr>
      <w:r>
        <w:rPr>
          <w:i/>
          <w:sz w:val="20"/>
          <w:szCs w:val="20"/>
        </w:rPr>
        <w:tab/>
      </w:r>
    </w:p>
    <w:p w:rsidR="009909DC" w:rsidRDefault="009909DC" w:rsidP="009909DC">
      <w:pPr>
        <w:spacing w:after="0" w:line="240" w:lineRule="auto"/>
        <w:ind w:leftChars="300" w:left="660"/>
        <w:rPr>
          <w:sz w:val="20"/>
          <w:szCs w:val="20"/>
        </w:rPr>
      </w:pPr>
      <w:r>
        <w:rPr>
          <w:sz w:val="20"/>
          <w:szCs w:val="20"/>
        </w:rPr>
        <w:t>1</w:t>
      </w:r>
      <w:r>
        <w:rPr>
          <w:rFonts w:hint="eastAsia"/>
          <w:sz w:val="20"/>
          <w:szCs w:val="20"/>
        </w:rPr>
        <w:t>3</w:t>
      </w:r>
      <w:r>
        <w:rPr>
          <w:sz w:val="20"/>
          <w:szCs w:val="20"/>
        </w:rPr>
        <w:t>:</w:t>
      </w:r>
      <w:r>
        <w:rPr>
          <w:rFonts w:hint="eastAsia"/>
          <w:sz w:val="20"/>
          <w:szCs w:val="20"/>
        </w:rPr>
        <w:t>3</w:t>
      </w:r>
      <w:r>
        <w:rPr>
          <w:sz w:val="20"/>
          <w:szCs w:val="20"/>
        </w:rPr>
        <w:t>0</w:t>
      </w:r>
      <w:r w:rsidRPr="00B33240">
        <w:rPr>
          <w:sz w:val="20"/>
          <w:szCs w:val="20"/>
        </w:rPr>
        <w:t xml:space="preserve"> </w:t>
      </w:r>
      <w:r>
        <w:rPr>
          <w:sz w:val="20"/>
          <w:szCs w:val="20"/>
        </w:rPr>
        <w:t xml:space="preserve"> </w:t>
      </w:r>
      <w:r>
        <w:rPr>
          <w:sz w:val="20"/>
          <w:szCs w:val="20"/>
        </w:rPr>
        <w:tab/>
      </w:r>
      <w:r w:rsidR="00710205" w:rsidRPr="006B4F93">
        <w:rPr>
          <w:rFonts w:hint="eastAsia"/>
          <w:b/>
          <w:sz w:val="20"/>
          <w:szCs w:val="20"/>
        </w:rPr>
        <w:t>맹</w:t>
      </w:r>
      <w:r w:rsidR="00211FA7" w:rsidRPr="006B4F93">
        <w:rPr>
          <w:rFonts w:hint="eastAsia"/>
          <w:b/>
          <w:sz w:val="20"/>
          <w:szCs w:val="20"/>
        </w:rPr>
        <w:t>윤지에</w:t>
      </w:r>
      <w:r w:rsidRPr="001D351F">
        <w:rPr>
          <w:b/>
          <w:sz w:val="20"/>
          <w:szCs w:val="20"/>
        </w:rPr>
        <w:t xml:space="preserve"> </w:t>
      </w:r>
      <w:r>
        <w:rPr>
          <w:b/>
          <w:sz w:val="20"/>
          <w:szCs w:val="20"/>
        </w:rPr>
        <w:tab/>
      </w:r>
      <w:r>
        <w:rPr>
          <w:b/>
          <w:sz w:val="20"/>
          <w:szCs w:val="20"/>
        </w:rPr>
        <w:tab/>
      </w:r>
      <w:r w:rsidR="00211FA7">
        <w:rPr>
          <w:b/>
          <w:sz w:val="20"/>
          <w:szCs w:val="20"/>
        </w:rPr>
        <w:tab/>
      </w:r>
      <w:r w:rsidR="00211FA7">
        <w:rPr>
          <w:b/>
          <w:sz w:val="20"/>
          <w:szCs w:val="20"/>
        </w:rPr>
        <w:tab/>
      </w:r>
      <w:r w:rsidR="00211FA7">
        <w:rPr>
          <w:b/>
          <w:sz w:val="20"/>
          <w:szCs w:val="20"/>
        </w:rPr>
        <w:tab/>
      </w:r>
      <w:r w:rsidRPr="00211FA7">
        <w:rPr>
          <w:sz w:val="20"/>
          <w:szCs w:val="20"/>
        </w:rPr>
        <w:t>(</w:t>
      </w:r>
      <w:r w:rsidR="00211FA7" w:rsidRPr="00211FA7">
        <w:rPr>
          <w:rFonts w:hint="eastAsia"/>
          <w:sz w:val="20"/>
          <w:szCs w:val="20"/>
        </w:rPr>
        <w:t>칭따오과학기술대학</w:t>
      </w:r>
      <w:r>
        <w:rPr>
          <w:sz w:val="20"/>
          <w:szCs w:val="20"/>
        </w:rPr>
        <w:t xml:space="preserve">, </w:t>
      </w:r>
      <w:r w:rsidR="00211FA7">
        <w:rPr>
          <w:rFonts w:hint="eastAsia"/>
          <w:sz w:val="20"/>
          <w:szCs w:val="20"/>
        </w:rPr>
        <w:t>중국</w:t>
      </w:r>
      <w:r>
        <w:rPr>
          <w:sz w:val="20"/>
          <w:szCs w:val="20"/>
        </w:rPr>
        <w:t>)</w:t>
      </w:r>
    </w:p>
    <w:p w:rsidR="009909DC" w:rsidRPr="001D351F" w:rsidRDefault="009909DC" w:rsidP="009909DC">
      <w:pPr>
        <w:spacing w:after="0" w:line="240" w:lineRule="auto"/>
        <w:ind w:leftChars="300" w:left="660"/>
        <w:rPr>
          <w:rFonts w:asciiTheme="minorEastAsia" w:hAnsiTheme="minorEastAsia"/>
          <w:sz w:val="20"/>
          <w:szCs w:val="20"/>
        </w:rPr>
      </w:pPr>
      <w:r>
        <w:rPr>
          <w:rFonts w:asciiTheme="minorEastAsia" w:hAnsiTheme="minorEastAsia"/>
          <w:sz w:val="20"/>
          <w:szCs w:val="20"/>
        </w:rPr>
        <w:tab/>
      </w:r>
      <w:r>
        <w:rPr>
          <w:rFonts w:asciiTheme="minorEastAsia" w:hAnsiTheme="minorEastAsia"/>
          <w:sz w:val="20"/>
          <w:szCs w:val="20"/>
        </w:rPr>
        <w:tab/>
      </w:r>
      <w:r w:rsidR="00B407AD">
        <w:rPr>
          <w:rFonts w:hint="eastAsia"/>
          <w:sz w:val="20"/>
          <w:szCs w:val="20"/>
        </w:rPr>
        <w:t xml:space="preserve">중국 고전 </w:t>
      </w:r>
      <w:r w:rsidR="00126E69" w:rsidRPr="00710205">
        <w:rPr>
          <w:sz w:val="20"/>
          <w:szCs w:val="20"/>
        </w:rPr>
        <w:t>&lt;</w:t>
      </w:r>
      <w:r w:rsidR="00126E69" w:rsidRPr="00710205">
        <w:rPr>
          <w:rFonts w:ascii="바탕" w:hAnsi="바탕" w:cs="바탕"/>
          <w:sz w:val="20"/>
          <w:szCs w:val="20"/>
        </w:rPr>
        <w:t>詩經</w:t>
      </w:r>
      <w:r w:rsidR="00126E69" w:rsidRPr="00710205">
        <w:rPr>
          <w:rFonts w:hint="eastAsia"/>
          <w:sz w:val="20"/>
          <w:szCs w:val="20"/>
        </w:rPr>
        <w:t>&gt;</w:t>
      </w:r>
      <w:r w:rsidR="00B407AD">
        <w:rPr>
          <w:rFonts w:hint="eastAsia"/>
          <w:sz w:val="20"/>
          <w:szCs w:val="20"/>
        </w:rPr>
        <w:t xml:space="preserve">에 대한 </w:t>
      </w:r>
      <w:r w:rsidR="00B407AD">
        <w:rPr>
          <w:sz w:val="20"/>
          <w:szCs w:val="20"/>
        </w:rPr>
        <w:t>19</w:t>
      </w:r>
      <w:r w:rsidR="00B407AD">
        <w:rPr>
          <w:rFonts w:hint="eastAsia"/>
          <w:sz w:val="20"/>
          <w:szCs w:val="20"/>
        </w:rPr>
        <w:t>세기의 독일어 번역</w:t>
      </w:r>
    </w:p>
    <w:p w:rsidR="009909DC" w:rsidRDefault="009909DC" w:rsidP="009909DC">
      <w:pPr>
        <w:spacing w:after="0" w:line="240" w:lineRule="auto"/>
        <w:ind w:leftChars="300" w:left="660"/>
        <w:rPr>
          <w:sz w:val="20"/>
          <w:szCs w:val="20"/>
        </w:rPr>
      </w:pPr>
      <w:r w:rsidRPr="00B33240">
        <w:rPr>
          <w:sz w:val="20"/>
          <w:szCs w:val="20"/>
        </w:rPr>
        <w:t>14</w:t>
      </w:r>
      <w:r>
        <w:rPr>
          <w:sz w:val="20"/>
          <w:szCs w:val="20"/>
        </w:rPr>
        <w:t>:00</w:t>
      </w:r>
      <w:r w:rsidR="002D187D">
        <w:rPr>
          <w:rFonts w:hint="eastAsia"/>
          <w:sz w:val="20"/>
          <w:szCs w:val="20"/>
        </w:rPr>
        <w:tab/>
      </w:r>
      <w:r>
        <w:rPr>
          <w:rFonts w:hint="eastAsia"/>
          <w:sz w:val="20"/>
          <w:szCs w:val="20"/>
        </w:rPr>
        <w:t>토론</w:t>
      </w:r>
      <w:r w:rsidR="0070096D">
        <w:rPr>
          <w:rFonts w:hint="eastAsia"/>
          <w:sz w:val="20"/>
          <w:szCs w:val="20"/>
        </w:rPr>
        <w:t xml:space="preserve"> </w:t>
      </w:r>
    </w:p>
    <w:p w:rsidR="009909DC" w:rsidRPr="006F20F3" w:rsidRDefault="009909DC" w:rsidP="009909DC">
      <w:pPr>
        <w:spacing w:after="0" w:line="240" w:lineRule="auto"/>
        <w:ind w:leftChars="300" w:left="660"/>
        <w:rPr>
          <w:sz w:val="20"/>
          <w:szCs w:val="20"/>
        </w:rPr>
      </w:pPr>
    </w:p>
    <w:p w:rsidR="009909DC" w:rsidRDefault="009909DC" w:rsidP="009909DC">
      <w:pPr>
        <w:spacing w:after="0" w:line="240" w:lineRule="auto"/>
        <w:ind w:leftChars="300" w:left="660"/>
        <w:rPr>
          <w:sz w:val="20"/>
          <w:szCs w:val="20"/>
        </w:rPr>
      </w:pPr>
      <w:r>
        <w:rPr>
          <w:sz w:val="20"/>
          <w:szCs w:val="20"/>
        </w:rPr>
        <w:t>14.</w:t>
      </w:r>
      <w:r>
        <w:rPr>
          <w:rFonts w:hint="eastAsia"/>
          <w:sz w:val="20"/>
          <w:szCs w:val="20"/>
        </w:rPr>
        <w:t>2</w:t>
      </w:r>
      <w:r>
        <w:rPr>
          <w:sz w:val="20"/>
          <w:szCs w:val="20"/>
        </w:rPr>
        <w:t>0</w:t>
      </w:r>
      <w:r>
        <w:rPr>
          <w:sz w:val="20"/>
          <w:szCs w:val="20"/>
        </w:rPr>
        <w:tab/>
      </w:r>
      <w:r w:rsidR="00D024AE">
        <w:rPr>
          <w:rFonts w:hint="eastAsia"/>
          <w:b/>
          <w:sz w:val="20"/>
          <w:szCs w:val="20"/>
        </w:rPr>
        <w:t>김연수</w:t>
      </w:r>
      <w:r>
        <w:rPr>
          <w:b/>
          <w:sz w:val="20"/>
          <w:szCs w:val="20"/>
        </w:rPr>
        <w:t xml:space="preserve"> </w:t>
      </w:r>
      <w:r>
        <w:rPr>
          <w:b/>
          <w:sz w:val="20"/>
          <w:szCs w:val="20"/>
        </w:rPr>
        <w:tab/>
      </w:r>
      <w:r>
        <w:rPr>
          <w:b/>
          <w:sz w:val="20"/>
          <w:szCs w:val="20"/>
        </w:rPr>
        <w:tab/>
      </w:r>
      <w:r>
        <w:rPr>
          <w:b/>
          <w:sz w:val="20"/>
          <w:szCs w:val="20"/>
        </w:rPr>
        <w:tab/>
      </w:r>
      <w:r w:rsidR="00D024AE">
        <w:rPr>
          <w:rFonts w:hint="eastAsia"/>
          <w:b/>
          <w:sz w:val="20"/>
          <w:szCs w:val="20"/>
        </w:rPr>
        <w:tab/>
      </w:r>
      <w:r w:rsidR="00211FA7">
        <w:rPr>
          <w:b/>
          <w:sz w:val="20"/>
          <w:szCs w:val="20"/>
        </w:rPr>
        <w:tab/>
      </w:r>
      <w:r w:rsidR="00211FA7">
        <w:rPr>
          <w:b/>
          <w:sz w:val="20"/>
          <w:szCs w:val="20"/>
        </w:rPr>
        <w:tab/>
      </w:r>
      <w:r w:rsidR="006B4F93">
        <w:rPr>
          <w:rFonts w:hint="eastAsia"/>
          <w:b/>
          <w:sz w:val="20"/>
          <w:szCs w:val="20"/>
        </w:rPr>
        <w:t xml:space="preserve">     </w:t>
      </w:r>
      <w:r>
        <w:rPr>
          <w:b/>
          <w:sz w:val="20"/>
          <w:szCs w:val="20"/>
        </w:rPr>
        <w:t xml:space="preserve"> </w:t>
      </w:r>
      <w:r w:rsidRPr="00211FA7">
        <w:rPr>
          <w:sz w:val="20"/>
          <w:szCs w:val="20"/>
        </w:rPr>
        <w:t>(</w:t>
      </w:r>
      <w:r w:rsidR="00211FA7" w:rsidRPr="00211FA7">
        <w:rPr>
          <w:rFonts w:hint="eastAsia"/>
          <w:sz w:val="20"/>
          <w:szCs w:val="20"/>
        </w:rPr>
        <w:t>강원대학교</w:t>
      </w:r>
      <w:r w:rsidRPr="007F277D">
        <w:rPr>
          <w:sz w:val="20"/>
          <w:szCs w:val="20"/>
        </w:rPr>
        <w:t>,</w:t>
      </w:r>
      <w:r>
        <w:rPr>
          <w:sz w:val="20"/>
          <w:szCs w:val="20"/>
        </w:rPr>
        <w:t xml:space="preserve"> </w:t>
      </w:r>
      <w:r w:rsidR="00211FA7">
        <w:rPr>
          <w:rFonts w:hint="eastAsia"/>
          <w:sz w:val="20"/>
          <w:szCs w:val="20"/>
        </w:rPr>
        <w:t>한국</w:t>
      </w:r>
      <w:r>
        <w:rPr>
          <w:sz w:val="20"/>
          <w:szCs w:val="20"/>
        </w:rPr>
        <w:t>)</w:t>
      </w:r>
    </w:p>
    <w:p w:rsidR="002814EF" w:rsidRDefault="002814EF" w:rsidP="002814EF">
      <w:pPr>
        <w:spacing w:after="0" w:line="240" w:lineRule="auto"/>
        <w:ind w:leftChars="363" w:left="799" w:firstLine="797"/>
        <w:rPr>
          <w:rFonts w:asciiTheme="minorEastAsia" w:hAnsiTheme="minorEastAsia"/>
          <w:color w:val="222222"/>
          <w:sz w:val="20"/>
          <w:szCs w:val="20"/>
        </w:rPr>
      </w:pPr>
      <w:r>
        <w:rPr>
          <w:rFonts w:asciiTheme="minorEastAsia" w:hAnsiTheme="minorEastAsia"/>
          <w:color w:val="222222"/>
          <w:sz w:val="20"/>
          <w:szCs w:val="20"/>
        </w:rPr>
        <w:t>1920</w:t>
      </w:r>
      <w:r>
        <w:rPr>
          <w:rFonts w:asciiTheme="minorEastAsia" w:hAnsiTheme="minorEastAsia" w:hint="eastAsia"/>
          <w:color w:val="222222"/>
          <w:sz w:val="20"/>
          <w:szCs w:val="20"/>
        </w:rPr>
        <w:t xml:space="preserve">년대 한국에서의 지역화와 글로벌화 사이에서의 </w:t>
      </w:r>
    </w:p>
    <w:p w:rsidR="009909DC" w:rsidRDefault="002814EF" w:rsidP="002814EF">
      <w:pPr>
        <w:spacing w:after="0" w:line="240" w:lineRule="auto"/>
        <w:ind w:leftChars="363" w:left="799" w:firstLine="797"/>
        <w:rPr>
          <w:sz w:val="20"/>
          <w:szCs w:val="20"/>
        </w:rPr>
      </w:pPr>
      <w:r>
        <w:rPr>
          <w:rFonts w:asciiTheme="minorEastAsia" w:hAnsiTheme="minorEastAsia" w:hint="eastAsia"/>
          <w:color w:val="222222"/>
          <w:sz w:val="20"/>
          <w:szCs w:val="20"/>
        </w:rPr>
        <w:t xml:space="preserve">그림형제의 </w:t>
      </w:r>
      <w:r w:rsidR="00126E69">
        <w:rPr>
          <w:rFonts w:asciiTheme="minorEastAsia" w:hAnsiTheme="minorEastAsia"/>
          <w:color w:val="222222"/>
          <w:sz w:val="20"/>
          <w:szCs w:val="20"/>
        </w:rPr>
        <w:t>&lt;</w:t>
      </w:r>
      <w:r>
        <w:rPr>
          <w:rFonts w:asciiTheme="minorEastAsia" w:hAnsiTheme="minorEastAsia" w:hint="eastAsia"/>
          <w:color w:val="222222"/>
          <w:sz w:val="20"/>
          <w:szCs w:val="20"/>
        </w:rPr>
        <w:t>아이와 가정을 위한 동화</w:t>
      </w:r>
      <w:r w:rsidR="00126E69">
        <w:rPr>
          <w:rFonts w:asciiTheme="minorEastAsia" w:hAnsiTheme="minorEastAsia" w:hint="eastAsia"/>
          <w:color w:val="222222"/>
          <w:sz w:val="20"/>
          <w:szCs w:val="20"/>
        </w:rPr>
        <w:t>&gt;</w:t>
      </w:r>
    </w:p>
    <w:p w:rsidR="009909DC" w:rsidRDefault="009909DC" w:rsidP="009909DC">
      <w:pPr>
        <w:spacing w:after="0" w:line="240" w:lineRule="auto"/>
        <w:ind w:leftChars="300" w:left="660"/>
        <w:rPr>
          <w:sz w:val="20"/>
          <w:szCs w:val="20"/>
        </w:rPr>
      </w:pPr>
      <w:r w:rsidRPr="00B33240">
        <w:rPr>
          <w:sz w:val="20"/>
          <w:szCs w:val="20"/>
        </w:rPr>
        <w:t>1</w:t>
      </w:r>
      <w:r>
        <w:rPr>
          <w:rFonts w:hint="eastAsia"/>
          <w:sz w:val="20"/>
          <w:szCs w:val="20"/>
        </w:rPr>
        <w:t>4:</w:t>
      </w:r>
      <w:r>
        <w:rPr>
          <w:sz w:val="20"/>
          <w:szCs w:val="20"/>
        </w:rPr>
        <w:t>50</w:t>
      </w:r>
      <w:r w:rsidR="00D024AE">
        <w:rPr>
          <w:sz w:val="20"/>
          <w:szCs w:val="20"/>
        </w:rPr>
        <w:tab/>
      </w:r>
      <w:r>
        <w:rPr>
          <w:rFonts w:hint="eastAsia"/>
          <w:sz w:val="20"/>
          <w:szCs w:val="20"/>
        </w:rPr>
        <w:t>토론</w:t>
      </w:r>
    </w:p>
    <w:p w:rsidR="009909DC" w:rsidRDefault="009909DC" w:rsidP="009909DC">
      <w:pPr>
        <w:spacing w:after="0" w:line="240" w:lineRule="auto"/>
        <w:ind w:leftChars="300" w:left="660"/>
        <w:rPr>
          <w:sz w:val="20"/>
          <w:szCs w:val="20"/>
        </w:rPr>
      </w:pPr>
    </w:p>
    <w:p w:rsidR="009909DC" w:rsidRDefault="009909DC" w:rsidP="009909DC">
      <w:pPr>
        <w:spacing w:after="0" w:line="240" w:lineRule="auto"/>
        <w:ind w:leftChars="300" w:left="660"/>
        <w:rPr>
          <w:sz w:val="20"/>
          <w:szCs w:val="20"/>
        </w:rPr>
      </w:pPr>
      <w:r>
        <w:rPr>
          <w:sz w:val="20"/>
          <w:szCs w:val="20"/>
        </w:rPr>
        <w:t>15.</w:t>
      </w:r>
      <w:r>
        <w:rPr>
          <w:rFonts w:hint="eastAsia"/>
          <w:sz w:val="20"/>
          <w:szCs w:val="20"/>
        </w:rPr>
        <w:t>1</w:t>
      </w:r>
      <w:r>
        <w:rPr>
          <w:sz w:val="20"/>
          <w:szCs w:val="20"/>
        </w:rPr>
        <w:t>0</w:t>
      </w:r>
      <w:r>
        <w:rPr>
          <w:sz w:val="20"/>
          <w:szCs w:val="20"/>
        </w:rPr>
        <w:tab/>
      </w:r>
      <w:r w:rsidRPr="00710205">
        <w:rPr>
          <w:rFonts w:hint="eastAsia"/>
          <w:sz w:val="20"/>
          <w:szCs w:val="20"/>
        </w:rPr>
        <w:t>휴식</w:t>
      </w:r>
      <w:r>
        <w:rPr>
          <w:rFonts w:hint="eastAsia"/>
          <w:sz w:val="20"/>
          <w:szCs w:val="20"/>
        </w:rPr>
        <w:t xml:space="preserve"> </w:t>
      </w:r>
    </w:p>
    <w:p w:rsidR="009909DC" w:rsidRDefault="009909DC" w:rsidP="009909DC">
      <w:pPr>
        <w:spacing w:after="0" w:line="240" w:lineRule="auto"/>
        <w:ind w:leftChars="300" w:left="660"/>
        <w:rPr>
          <w:sz w:val="20"/>
          <w:szCs w:val="20"/>
        </w:rPr>
      </w:pPr>
    </w:p>
    <w:p w:rsidR="009909DC" w:rsidRDefault="009909DC" w:rsidP="009909DC">
      <w:pPr>
        <w:spacing w:after="0" w:line="240" w:lineRule="auto"/>
        <w:ind w:leftChars="300" w:left="660"/>
        <w:rPr>
          <w:rFonts w:asciiTheme="minorEastAsia" w:hAnsiTheme="minorEastAsia"/>
          <w:color w:val="222222"/>
          <w:sz w:val="20"/>
          <w:szCs w:val="20"/>
        </w:rPr>
      </w:pPr>
      <w:r>
        <w:rPr>
          <w:rFonts w:hint="eastAsia"/>
          <w:sz w:val="20"/>
          <w:szCs w:val="20"/>
        </w:rPr>
        <w:t xml:space="preserve">15:40  </w:t>
      </w:r>
      <w:r w:rsidRPr="00577385">
        <w:rPr>
          <w:rFonts w:hint="eastAsia"/>
          <w:b/>
          <w:sz w:val="20"/>
          <w:szCs w:val="20"/>
        </w:rPr>
        <w:tab/>
      </w:r>
      <w:r w:rsidR="00D024AE">
        <w:rPr>
          <w:rFonts w:hint="eastAsia"/>
          <w:b/>
          <w:sz w:val="20"/>
          <w:szCs w:val="20"/>
        </w:rPr>
        <w:t>안미현</w:t>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sidR="00D024AE">
        <w:rPr>
          <w:rFonts w:asciiTheme="minorEastAsia" w:hAnsiTheme="minorEastAsia" w:hint="eastAsia"/>
          <w:color w:val="222222"/>
          <w:sz w:val="20"/>
          <w:szCs w:val="20"/>
        </w:rPr>
        <w:tab/>
      </w:r>
      <w:r>
        <w:rPr>
          <w:rFonts w:asciiTheme="minorEastAsia" w:hAnsiTheme="minorEastAsia"/>
          <w:color w:val="222222"/>
          <w:sz w:val="20"/>
          <w:szCs w:val="20"/>
        </w:rPr>
        <w:tab/>
      </w:r>
      <w:r w:rsidR="00211FA7">
        <w:rPr>
          <w:rFonts w:asciiTheme="minorEastAsia" w:hAnsiTheme="minorEastAsia"/>
          <w:color w:val="222222"/>
          <w:sz w:val="20"/>
          <w:szCs w:val="20"/>
        </w:rPr>
        <w:tab/>
      </w:r>
      <w:r w:rsidR="00211FA7">
        <w:rPr>
          <w:rFonts w:asciiTheme="minorEastAsia" w:hAnsiTheme="minorEastAsia"/>
          <w:color w:val="222222"/>
          <w:sz w:val="20"/>
          <w:szCs w:val="20"/>
        </w:rPr>
        <w:tab/>
      </w:r>
      <w:r>
        <w:rPr>
          <w:rFonts w:asciiTheme="minorEastAsia" w:hAnsiTheme="minorEastAsia"/>
          <w:color w:val="222222"/>
          <w:sz w:val="20"/>
          <w:szCs w:val="20"/>
        </w:rPr>
        <w:t>(</w:t>
      </w:r>
      <w:r w:rsidR="00211FA7">
        <w:rPr>
          <w:rFonts w:asciiTheme="minorEastAsia" w:hAnsiTheme="minorEastAsia" w:hint="eastAsia"/>
          <w:color w:val="222222"/>
          <w:sz w:val="20"/>
          <w:szCs w:val="20"/>
        </w:rPr>
        <w:t>목포대학교</w:t>
      </w:r>
      <w:r w:rsidRPr="006B4320">
        <w:rPr>
          <w:rFonts w:asciiTheme="minorEastAsia" w:hAnsiTheme="minorEastAsia" w:hint="eastAsia"/>
          <w:color w:val="222222"/>
          <w:sz w:val="20"/>
          <w:szCs w:val="20"/>
        </w:rPr>
        <w:t xml:space="preserve">, </w:t>
      </w:r>
      <w:r w:rsidR="00211FA7">
        <w:rPr>
          <w:rFonts w:asciiTheme="minorEastAsia" w:hAnsiTheme="minorEastAsia" w:hint="eastAsia"/>
          <w:color w:val="222222"/>
          <w:sz w:val="20"/>
          <w:szCs w:val="20"/>
        </w:rPr>
        <w:t>한국</w:t>
      </w:r>
      <w:r w:rsidRPr="006B4320">
        <w:rPr>
          <w:rFonts w:asciiTheme="minorEastAsia" w:hAnsiTheme="minorEastAsia" w:hint="eastAsia"/>
          <w:color w:val="222222"/>
          <w:sz w:val="20"/>
          <w:szCs w:val="20"/>
        </w:rPr>
        <w:t>)</w:t>
      </w:r>
    </w:p>
    <w:p w:rsidR="009909DC" w:rsidRDefault="009909DC" w:rsidP="009909DC">
      <w:pPr>
        <w:spacing w:after="0" w:line="240" w:lineRule="auto"/>
        <w:ind w:leftChars="300" w:left="660"/>
        <w:rPr>
          <w:sz w:val="20"/>
          <w:szCs w:val="20"/>
        </w:rPr>
      </w:pPr>
      <w:r>
        <w:rPr>
          <w:b/>
          <w:sz w:val="20"/>
          <w:szCs w:val="20"/>
        </w:rPr>
        <w:tab/>
      </w:r>
      <w:r>
        <w:rPr>
          <w:b/>
          <w:sz w:val="20"/>
          <w:szCs w:val="20"/>
        </w:rPr>
        <w:tab/>
      </w:r>
      <w:r w:rsidR="00C84F7D">
        <w:rPr>
          <w:rFonts w:hint="eastAsia"/>
          <w:sz w:val="20"/>
          <w:szCs w:val="20"/>
        </w:rPr>
        <w:t xml:space="preserve">번역비평에 대한 몇몇 성찰들 </w:t>
      </w:r>
      <w:r w:rsidR="00C84F7D">
        <w:rPr>
          <w:sz w:val="20"/>
          <w:szCs w:val="20"/>
        </w:rPr>
        <w:t xml:space="preserve">– </w:t>
      </w:r>
      <w:r w:rsidR="00C84F7D">
        <w:rPr>
          <w:rFonts w:hint="eastAsia"/>
          <w:sz w:val="20"/>
          <w:szCs w:val="20"/>
        </w:rPr>
        <w:t>한국의 로버트 발저</w:t>
      </w:r>
      <w:r w:rsidR="00250FD5">
        <w:rPr>
          <w:rFonts w:hint="eastAsia"/>
          <w:sz w:val="20"/>
          <w:szCs w:val="20"/>
        </w:rPr>
        <w:t xml:space="preserve"> 번역을 중심으로</w:t>
      </w:r>
    </w:p>
    <w:p w:rsidR="009909DC" w:rsidRDefault="009909DC" w:rsidP="009909DC">
      <w:pPr>
        <w:spacing w:after="0" w:line="240" w:lineRule="auto"/>
        <w:ind w:leftChars="300" w:left="660"/>
        <w:rPr>
          <w:sz w:val="20"/>
          <w:szCs w:val="20"/>
        </w:rPr>
      </w:pPr>
      <w:r>
        <w:rPr>
          <w:rFonts w:hint="eastAsia"/>
          <w:sz w:val="20"/>
          <w:szCs w:val="20"/>
        </w:rPr>
        <w:t>16:10</w:t>
      </w:r>
      <w:r>
        <w:rPr>
          <w:rFonts w:hint="eastAsia"/>
          <w:sz w:val="20"/>
          <w:szCs w:val="20"/>
        </w:rPr>
        <w:tab/>
        <w:t>토론</w:t>
      </w:r>
    </w:p>
    <w:p w:rsidR="009909DC" w:rsidRDefault="009909DC" w:rsidP="009909DC">
      <w:pPr>
        <w:spacing w:after="0" w:line="240" w:lineRule="auto"/>
        <w:ind w:leftChars="300" w:left="660"/>
        <w:rPr>
          <w:rFonts w:ascii="맑은 고딕" w:hAnsi="맑은 고딕"/>
          <w:sz w:val="20"/>
          <w:szCs w:val="20"/>
          <w:shd w:val="clear" w:color="auto" w:fill="FFFFFF"/>
        </w:rPr>
      </w:pPr>
    </w:p>
    <w:p w:rsidR="009909DC" w:rsidRPr="00A0676E" w:rsidRDefault="009909DC" w:rsidP="009909DC">
      <w:pPr>
        <w:spacing w:after="0" w:line="240" w:lineRule="auto"/>
        <w:ind w:leftChars="300" w:left="660"/>
        <w:rPr>
          <w:sz w:val="20"/>
          <w:szCs w:val="20"/>
        </w:rPr>
      </w:pPr>
      <w:r>
        <w:rPr>
          <w:rFonts w:ascii="맑은 고딕" w:hAnsi="맑은 고딕"/>
          <w:sz w:val="20"/>
          <w:szCs w:val="20"/>
          <w:shd w:val="clear" w:color="auto" w:fill="FFFFFF"/>
        </w:rPr>
        <w:t>1</w:t>
      </w:r>
      <w:r w:rsidRPr="00A0676E">
        <w:rPr>
          <w:rFonts w:ascii="맑은 고딕" w:hAnsi="맑은 고딕" w:hint="eastAsia"/>
          <w:sz w:val="20"/>
          <w:szCs w:val="20"/>
          <w:shd w:val="clear" w:color="auto" w:fill="FFFFFF"/>
        </w:rPr>
        <w:t>6:30</w:t>
      </w:r>
      <w:r w:rsidRPr="00A0676E">
        <w:rPr>
          <w:rFonts w:ascii="맑은 고딕" w:hAnsi="맑은 고딕" w:hint="eastAsia"/>
          <w:sz w:val="20"/>
          <w:szCs w:val="20"/>
          <w:shd w:val="clear" w:color="auto" w:fill="FFFFFF"/>
        </w:rPr>
        <w:tab/>
      </w:r>
      <w:r w:rsidR="00211FA7" w:rsidRPr="006B4F93">
        <w:rPr>
          <w:rFonts w:ascii="맑은 고딕" w:hAnsi="맑은 고딕" w:hint="eastAsia"/>
          <w:b/>
          <w:sz w:val="20"/>
          <w:szCs w:val="20"/>
          <w:shd w:val="clear" w:color="auto" w:fill="FFFFFF"/>
        </w:rPr>
        <w:t>프랑크 하이베르트</w:t>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sidRPr="00BD0CB4">
        <w:rPr>
          <w:rFonts w:hint="eastAsia"/>
          <w:sz w:val="20"/>
          <w:szCs w:val="20"/>
        </w:rPr>
        <w:t xml:space="preserve"> </w:t>
      </w:r>
      <w:r w:rsidR="00211FA7">
        <w:rPr>
          <w:sz w:val="20"/>
          <w:szCs w:val="20"/>
        </w:rPr>
        <w:tab/>
      </w:r>
      <w:r w:rsidR="00211FA7">
        <w:rPr>
          <w:sz w:val="20"/>
          <w:szCs w:val="20"/>
        </w:rPr>
        <w:tab/>
      </w:r>
      <w:r w:rsidR="006B4F93">
        <w:rPr>
          <w:rFonts w:hint="eastAsia"/>
          <w:sz w:val="20"/>
          <w:szCs w:val="20"/>
        </w:rPr>
        <w:t xml:space="preserve">   </w:t>
      </w:r>
      <w:r w:rsidRPr="00BD0CB4">
        <w:rPr>
          <w:sz w:val="20"/>
          <w:szCs w:val="20"/>
        </w:rPr>
        <w:t>(</w:t>
      </w:r>
      <w:r w:rsidR="00211FA7">
        <w:rPr>
          <w:rFonts w:hint="eastAsia"/>
          <w:sz w:val="20"/>
          <w:szCs w:val="20"/>
        </w:rPr>
        <w:t>번역가</w:t>
      </w:r>
      <w:r w:rsidRPr="00A0676E">
        <w:rPr>
          <w:sz w:val="20"/>
          <w:szCs w:val="20"/>
        </w:rPr>
        <w:t xml:space="preserve">, </w:t>
      </w:r>
      <w:r w:rsidR="00211FA7">
        <w:rPr>
          <w:rFonts w:hint="eastAsia"/>
          <w:sz w:val="20"/>
          <w:szCs w:val="20"/>
        </w:rPr>
        <w:t>독일</w:t>
      </w:r>
      <w:r>
        <w:rPr>
          <w:rFonts w:asciiTheme="minorEastAsia" w:hAnsiTheme="minorEastAsia"/>
          <w:color w:val="222222"/>
          <w:sz w:val="20"/>
          <w:szCs w:val="20"/>
        </w:rPr>
        <w:t>)</w:t>
      </w:r>
      <w:r>
        <w:rPr>
          <w:rFonts w:asciiTheme="minorEastAsia" w:hAnsiTheme="minorEastAsia"/>
          <w:color w:val="222222"/>
          <w:sz w:val="20"/>
          <w:szCs w:val="20"/>
        </w:rPr>
        <w:tab/>
      </w:r>
      <w:r>
        <w:rPr>
          <w:rFonts w:asciiTheme="minorEastAsia" w:hAnsiTheme="minorEastAsia"/>
          <w:color w:val="222222"/>
          <w:sz w:val="20"/>
          <w:szCs w:val="20"/>
        </w:rPr>
        <w:tab/>
      </w:r>
      <w:r>
        <w:rPr>
          <w:rFonts w:asciiTheme="minorEastAsia" w:hAnsiTheme="minorEastAsia"/>
          <w:color w:val="222222"/>
          <w:sz w:val="20"/>
          <w:szCs w:val="20"/>
        </w:rPr>
        <w:tab/>
      </w:r>
      <w:r w:rsidR="00C84F7D">
        <w:rPr>
          <w:rFonts w:asciiTheme="minorEastAsia" w:hAnsiTheme="minorEastAsia" w:hint="eastAsia"/>
          <w:color w:val="222222"/>
          <w:sz w:val="20"/>
          <w:szCs w:val="20"/>
        </w:rPr>
        <w:t>성공한 번역이란</w:t>
      </w:r>
      <w:r w:rsidRPr="008E4FF3">
        <w:rPr>
          <w:rFonts w:asciiTheme="minorEastAsia" w:hAnsiTheme="minorEastAsia" w:hint="eastAsia"/>
          <w:color w:val="222222"/>
          <w:sz w:val="20"/>
          <w:szCs w:val="20"/>
        </w:rPr>
        <w:t xml:space="preserve">? </w:t>
      </w:r>
      <w:r w:rsidR="00C84F7D">
        <w:rPr>
          <w:rFonts w:asciiTheme="minorEastAsia" w:hAnsiTheme="minorEastAsia" w:hint="eastAsia"/>
          <w:color w:val="222222"/>
          <w:sz w:val="20"/>
          <w:szCs w:val="20"/>
        </w:rPr>
        <w:t>번역비평의 잣대와 요구에 대해</w:t>
      </w:r>
    </w:p>
    <w:p w:rsidR="009909DC" w:rsidRPr="00577385" w:rsidRDefault="009909DC" w:rsidP="009909DC">
      <w:pPr>
        <w:pStyle w:val="2"/>
        <w:tabs>
          <w:tab w:val="left" w:pos="800"/>
          <w:tab w:val="left" w:pos="1211"/>
        </w:tabs>
        <w:spacing w:after="0" w:line="240" w:lineRule="auto"/>
        <w:ind w:leftChars="300" w:left="660"/>
        <w:jc w:val="both"/>
        <w:rPr>
          <w:rFonts w:asciiTheme="minorEastAsia" w:eastAsiaTheme="minorEastAsia" w:hAnsiTheme="minorEastAsia"/>
          <w:sz w:val="20"/>
          <w:szCs w:val="20"/>
          <w:shd w:val="clear" w:color="auto" w:fill="FFFFFF"/>
        </w:rPr>
      </w:pPr>
      <w:r>
        <w:rPr>
          <w:rFonts w:ascii="맑은 고딕" w:eastAsiaTheme="minorEastAsia" w:hAnsi="맑은 고딕" w:hint="eastAsia"/>
          <w:sz w:val="20"/>
          <w:szCs w:val="20"/>
          <w:shd w:val="clear" w:color="auto" w:fill="FFFFFF"/>
        </w:rPr>
        <w:t>17:00</w:t>
      </w:r>
      <w:r>
        <w:rPr>
          <w:rFonts w:ascii="맑은 고딕" w:eastAsiaTheme="minorEastAsia" w:hAnsi="맑은 고딕" w:hint="eastAsia"/>
          <w:sz w:val="20"/>
          <w:szCs w:val="20"/>
          <w:shd w:val="clear" w:color="auto" w:fill="FFFFFF"/>
        </w:rPr>
        <w:tab/>
      </w:r>
      <w:r>
        <w:rPr>
          <w:rFonts w:ascii="맑은 고딕" w:eastAsiaTheme="minorEastAsia" w:hAnsi="맑은 고딕" w:hint="eastAsia"/>
          <w:sz w:val="20"/>
          <w:szCs w:val="20"/>
          <w:shd w:val="clear" w:color="auto" w:fill="FFFFFF"/>
        </w:rPr>
        <w:tab/>
      </w:r>
      <w:r w:rsidRPr="00577385">
        <w:rPr>
          <w:rFonts w:asciiTheme="minorEastAsia" w:eastAsiaTheme="minorEastAsia" w:hAnsiTheme="minorEastAsia" w:hint="eastAsia"/>
          <w:sz w:val="20"/>
          <w:szCs w:val="20"/>
        </w:rPr>
        <w:t>토론</w:t>
      </w:r>
    </w:p>
    <w:p w:rsidR="009909DC" w:rsidRPr="00577385" w:rsidRDefault="009909DC" w:rsidP="009909DC">
      <w:pPr>
        <w:spacing w:after="0" w:line="240" w:lineRule="auto"/>
        <w:ind w:leftChars="300" w:left="660"/>
        <w:rPr>
          <w:rFonts w:ascii="맑은 고딕" w:hAnsi="맑은 고딕"/>
          <w:sz w:val="20"/>
          <w:szCs w:val="20"/>
          <w:shd w:val="clear" w:color="auto" w:fill="FFFFFF"/>
        </w:rPr>
      </w:pPr>
      <w:r>
        <w:rPr>
          <w:i/>
          <w:sz w:val="20"/>
          <w:szCs w:val="20"/>
        </w:rPr>
        <w:tab/>
      </w:r>
      <w:r>
        <w:rPr>
          <w:i/>
          <w:sz w:val="20"/>
          <w:szCs w:val="20"/>
        </w:rPr>
        <w:tab/>
      </w:r>
      <w:r>
        <w:rPr>
          <w:i/>
          <w:sz w:val="20"/>
          <w:szCs w:val="20"/>
        </w:rPr>
        <w:tab/>
      </w:r>
    </w:p>
    <w:p w:rsidR="009909DC" w:rsidRDefault="009909DC" w:rsidP="009909DC">
      <w:pPr>
        <w:pStyle w:val="a5"/>
        <w:spacing w:before="0" w:beforeAutospacing="0" w:after="0" w:afterAutospacing="0"/>
        <w:ind w:leftChars="300" w:left="660"/>
        <w:rPr>
          <w:rFonts w:asciiTheme="minorEastAsia" w:eastAsiaTheme="minorEastAsia" w:hAnsiTheme="minorEastAsia" w:cs="Arial"/>
          <w:color w:val="222222"/>
          <w:sz w:val="20"/>
          <w:szCs w:val="20"/>
          <w:lang w:val="de-DE"/>
        </w:rPr>
      </w:pPr>
      <w:r>
        <w:rPr>
          <w:rFonts w:asciiTheme="minorEastAsia" w:eastAsiaTheme="minorEastAsia" w:hAnsiTheme="minorEastAsia" w:cs="Arial" w:hint="eastAsia"/>
          <w:color w:val="222222"/>
          <w:sz w:val="20"/>
          <w:szCs w:val="20"/>
          <w:lang w:val="de-DE"/>
        </w:rPr>
        <w:t xml:space="preserve">17:20    </w:t>
      </w:r>
      <w:r w:rsidR="004F6213">
        <w:rPr>
          <w:rFonts w:asciiTheme="minorEastAsia" w:eastAsiaTheme="minorEastAsia" w:hAnsiTheme="minorEastAsia" w:cs="Arial" w:hint="eastAsia"/>
          <w:color w:val="222222"/>
          <w:sz w:val="20"/>
          <w:szCs w:val="20"/>
          <w:lang w:val="de-DE"/>
        </w:rPr>
        <w:t>시상식</w:t>
      </w:r>
      <w:r w:rsidR="00660F7D">
        <w:rPr>
          <w:rFonts w:asciiTheme="minorEastAsia" w:eastAsiaTheme="minorEastAsia" w:hAnsiTheme="minorEastAsia" w:cs="Arial" w:hint="eastAsia"/>
          <w:color w:val="222222"/>
          <w:sz w:val="20"/>
          <w:szCs w:val="20"/>
          <w:lang w:val="de-DE"/>
        </w:rPr>
        <w:t xml:space="preserve"> 및</w:t>
      </w:r>
      <w:r w:rsidR="004F6213">
        <w:rPr>
          <w:rFonts w:asciiTheme="minorEastAsia" w:eastAsiaTheme="minorEastAsia" w:hAnsiTheme="minorEastAsia" w:cs="Arial" w:hint="eastAsia"/>
          <w:color w:val="222222"/>
          <w:sz w:val="20"/>
          <w:szCs w:val="20"/>
          <w:lang w:val="de-DE"/>
        </w:rPr>
        <w:t xml:space="preserve"> 만찬장으로 이동</w:t>
      </w:r>
    </w:p>
    <w:p w:rsidR="009909DC" w:rsidRDefault="009909DC" w:rsidP="009909DC">
      <w:pPr>
        <w:pStyle w:val="a5"/>
        <w:spacing w:before="0" w:beforeAutospacing="0" w:after="0" w:afterAutospacing="0"/>
        <w:ind w:leftChars="300" w:left="660"/>
        <w:rPr>
          <w:rFonts w:asciiTheme="minorEastAsia" w:eastAsiaTheme="minorEastAsia" w:hAnsiTheme="minorEastAsia" w:cs="Arial"/>
          <w:color w:val="222222"/>
          <w:sz w:val="20"/>
          <w:szCs w:val="20"/>
          <w:lang w:val="de-DE"/>
        </w:rPr>
      </w:pPr>
    </w:p>
    <w:p w:rsidR="009909DC" w:rsidRDefault="009909DC" w:rsidP="009909DC">
      <w:pPr>
        <w:pStyle w:val="a5"/>
        <w:spacing w:before="0" w:beforeAutospacing="0" w:after="0" w:afterAutospacing="0"/>
        <w:ind w:leftChars="300" w:left="660"/>
        <w:rPr>
          <w:rFonts w:asciiTheme="minorEastAsia" w:eastAsiaTheme="minorEastAsia" w:hAnsiTheme="minorEastAsia" w:cs="Arial"/>
          <w:color w:val="222222"/>
          <w:sz w:val="20"/>
          <w:szCs w:val="20"/>
          <w:lang w:val="de-DE"/>
        </w:rPr>
      </w:pPr>
    </w:p>
    <w:p w:rsidR="009909DC" w:rsidRPr="00A0676E" w:rsidRDefault="004F6213" w:rsidP="009909DC">
      <w:pPr>
        <w:pStyle w:val="a5"/>
        <w:spacing w:before="0" w:beforeAutospacing="0" w:after="0" w:afterAutospacing="0"/>
        <w:ind w:leftChars="300" w:left="660"/>
        <w:jc w:val="center"/>
        <w:rPr>
          <w:rFonts w:asciiTheme="minorEastAsia" w:eastAsiaTheme="minorEastAsia" w:hAnsiTheme="minorEastAsia" w:cs="Arial"/>
          <w:b/>
          <w:color w:val="222222"/>
          <w:sz w:val="20"/>
          <w:szCs w:val="20"/>
          <w:lang w:val="de-DE"/>
        </w:rPr>
      </w:pPr>
      <w:r>
        <w:rPr>
          <w:rFonts w:asciiTheme="minorEastAsia" w:eastAsiaTheme="minorEastAsia" w:hAnsiTheme="minorEastAsia" w:cs="Arial" w:hint="eastAsia"/>
          <w:b/>
          <w:color w:val="222222"/>
          <w:sz w:val="20"/>
          <w:szCs w:val="20"/>
          <w:lang w:val="de-DE"/>
        </w:rPr>
        <w:t>번역상 시상식</w:t>
      </w:r>
    </w:p>
    <w:p w:rsidR="00D024AE" w:rsidRDefault="00D024AE" w:rsidP="009909DC">
      <w:pPr>
        <w:pStyle w:val="a5"/>
        <w:spacing w:before="0" w:beforeAutospacing="0" w:after="0" w:afterAutospacing="0"/>
        <w:ind w:leftChars="300" w:left="660"/>
        <w:rPr>
          <w:i/>
          <w:sz w:val="20"/>
          <w:szCs w:val="20"/>
          <w:lang w:val="de-DE"/>
        </w:rPr>
      </w:pPr>
    </w:p>
    <w:p w:rsidR="009909DC" w:rsidRDefault="009909DC" w:rsidP="009909DC">
      <w:pPr>
        <w:pStyle w:val="a5"/>
        <w:spacing w:before="0" w:beforeAutospacing="0" w:after="0" w:afterAutospacing="0"/>
        <w:ind w:leftChars="300" w:left="660"/>
        <w:rPr>
          <w:i/>
          <w:sz w:val="20"/>
          <w:szCs w:val="20"/>
          <w:lang w:val="de-DE"/>
        </w:rPr>
      </w:pPr>
      <w:r w:rsidRPr="00217508">
        <w:rPr>
          <w:rFonts w:hint="eastAsia"/>
          <w:i/>
          <w:sz w:val="20"/>
          <w:szCs w:val="20"/>
          <w:lang w:val="de-DE"/>
        </w:rPr>
        <w:tab/>
      </w:r>
      <w:r w:rsidRPr="00217508">
        <w:rPr>
          <w:rFonts w:hint="eastAsia"/>
          <w:i/>
          <w:sz w:val="20"/>
          <w:szCs w:val="20"/>
          <w:lang w:val="de-DE"/>
        </w:rPr>
        <w:tab/>
      </w:r>
      <w:r w:rsidRPr="00217508">
        <w:rPr>
          <w:rFonts w:hint="eastAsia"/>
          <w:i/>
          <w:sz w:val="20"/>
          <w:szCs w:val="20"/>
          <w:lang w:val="de-DE"/>
        </w:rPr>
        <w:tab/>
      </w:r>
      <w:r w:rsidRPr="00217508">
        <w:rPr>
          <w:rFonts w:hint="eastAsia"/>
          <w:i/>
          <w:sz w:val="20"/>
          <w:szCs w:val="20"/>
          <w:lang w:val="de-DE"/>
        </w:rPr>
        <w:tab/>
      </w:r>
      <w:r w:rsidRPr="00217508">
        <w:rPr>
          <w:rFonts w:hint="eastAsia"/>
          <w:i/>
          <w:sz w:val="20"/>
          <w:szCs w:val="20"/>
          <w:lang w:val="de-DE"/>
        </w:rPr>
        <w:tab/>
      </w:r>
      <w:r w:rsidRPr="00217508">
        <w:rPr>
          <w:rFonts w:hint="eastAsia"/>
          <w:i/>
          <w:sz w:val="20"/>
          <w:szCs w:val="20"/>
          <w:lang w:val="de-DE"/>
        </w:rPr>
        <w:tab/>
      </w:r>
      <w:r w:rsidRPr="00217508">
        <w:rPr>
          <w:rFonts w:hint="eastAsia"/>
          <w:i/>
          <w:sz w:val="20"/>
          <w:szCs w:val="20"/>
          <w:lang w:val="de-DE"/>
        </w:rPr>
        <w:tab/>
      </w:r>
      <w:r w:rsidR="00710205">
        <w:rPr>
          <w:i/>
          <w:sz w:val="20"/>
          <w:szCs w:val="20"/>
          <w:lang w:val="de-DE"/>
        </w:rPr>
        <w:tab/>
      </w:r>
      <w:r w:rsidR="00710205">
        <w:rPr>
          <w:i/>
          <w:sz w:val="20"/>
          <w:szCs w:val="20"/>
          <w:lang w:val="de-DE"/>
        </w:rPr>
        <w:tab/>
      </w:r>
      <w:r w:rsidR="006B4F93">
        <w:rPr>
          <w:rFonts w:hint="eastAsia"/>
          <w:i/>
          <w:sz w:val="20"/>
          <w:szCs w:val="20"/>
          <w:lang w:val="de-DE"/>
        </w:rPr>
        <w:t xml:space="preserve"> </w:t>
      </w:r>
      <w:r>
        <w:rPr>
          <w:rFonts w:hint="eastAsia"/>
          <w:i/>
          <w:sz w:val="20"/>
          <w:szCs w:val="20"/>
        </w:rPr>
        <w:t>사회</w:t>
      </w:r>
      <w:r w:rsidRPr="00217508">
        <w:rPr>
          <w:rFonts w:hint="eastAsia"/>
          <w:i/>
          <w:sz w:val="20"/>
          <w:szCs w:val="20"/>
          <w:lang w:val="de-DE"/>
        </w:rPr>
        <w:t>:</w:t>
      </w:r>
      <w:r>
        <w:rPr>
          <w:rFonts w:hint="eastAsia"/>
          <w:i/>
          <w:sz w:val="20"/>
          <w:szCs w:val="20"/>
          <w:lang w:val="de-DE"/>
        </w:rPr>
        <w:t xml:space="preserve"> 신혜양</w:t>
      </w:r>
    </w:p>
    <w:p w:rsidR="009909DC" w:rsidRPr="00A0676E" w:rsidRDefault="009909DC" w:rsidP="009909DC">
      <w:pPr>
        <w:pStyle w:val="a5"/>
        <w:spacing w:before="0" w:beforeAutospacing="0" w:after="0" w:afterAutospacing="0"/>
        <w:ind w:leftChars="300" w:left="660"/>
        <w:rPr>
          <w:i/>
          <w:sz w:val="20"/>
          <w:szCs w:val="20"/>
          <w:lang w:val="de-DE"/>
        </w:rPr>
      </w:pPr>
    </w:p>
    <w:p w:rsidR="006208F7" w:rsidRDefault="009909DC" w:rsidP="006B4F93">
      <w:pPr>
        <w:tabs>
          <w:tab w:val="left" w:pos="709"/>
          <w:tab w:val="left" w:pos="1560"/>
        </w:tabs>
        <w:spacing w:after="0" w:line="240" w:lineRule="auto"/>
        <w:rPr>
          <w:sz w:val="20"/>
          <w:szCs w:val="20"/>
        </w:rPr>
      </w:pPr>
      <w:r>
        <w:rPr>
          <w:rFonts w:asciiTheme="minorEastAsia" w:hAnsiTheme="minorEastAsia" w:cs="Arial"/>
          <w:color w:val="222222"/>
          <w:sz w:val="20"/>
          <w:szCs w:val="20"/>
        </w:rPr>
        <w:tab/>
        <w:t>17:45</w:t>
      </w:r>
      <w:r>
        <w:rPr>
          <w:rFonts w:asciiTheme="minorEastAsia" w:hAnsiTheme="minorEastAsia" w:cs="Arial"/>
          <w:color w:val="222222"/>
          <w:sz w:val="20"/>
          <w:szCs w:val="20"/>
        </w:rPr>
        <w:tab/>
      </w:r>
      <w:r w:rsidR="006208F7">
        <w:rPr>
          <w:rFonts w:asciiTheme="minorEastAsia" w:hAnsiTheme="minorEastAsia" w:cs="Arial" w:hint="eastAsia"/>
          <w:color w:val="222222"/>
          <w:sz w:val="20"/>
          <w:szCs w:val="20"/>
        </w:rPr>
        <w:t>제1</w:t>
      </w:r>
      <w:r w:rsidR="006208F7">
        <w:rPr>
          <w:rFonts w:asciiTheme="minorEastAsia" w:hAnsiTheme="minorEastAsia" w:cs="Arial"/>
          <w:color w:val="222222"/>
          <w:sz w:val="20"/>
          <w:szCs w:val="20"/>
        </w:rPr>
        <w:t>1</w:t>
      </w:r>
      <w:r w:rsidR="006208F7">
        <w:rPr>
          <w:rFonts w:asciiTheme="minorEastAsia" w:hAnsiTheme="minorEastAsia" w:cs="Arial" w:hint="eastAsia"/>
          <w:color w:val="222222"/>
          <w:sz w:val="20"/>
          <w:szCs w:val="20"/>
        </w:rPr>
        <w:t xml:space="preserve">회 시몬느번역상 </w:t>
      </w:r>
      <w:r w:rsidRPr="00577385">
        <w:rPr>
          <w:sz w:val="20"/>
          <w:szCs w:val="20"/>
        </w:rPr>
        <w:t>(</w:t>
      </w:r>
      <w:r w:rsidR="006208F7">
        <w:rPr>
          <w:rFonts w:hint="eastAsia"/>
          <w:sz w:val="20"/>
          <w:szCs w:val="20"/>
        </w:rPr>
        <w:t>제1</w:t>
      </w:r>
      <w:r w:rsidR="006208F7">
        <w:rPr>
          <w:sz w:val="20"/>
          <w:szCs w:val="20"/>
        </w:rPr>
        <w:t>8</w:t>
      </w:r>
      <w:r w:rsidR="006208F7">
        <w:rPr>
          <w:rFonts w:hint="eastAsia"/>
          <w:sz w:val="20"/>
          <w:szCs w:val="20"/>
        </w:rPr>
        <w:t>회 한독문학번역상</w:t>
      </w:r>
      <w:r w:rsidRPr="00577385">
        <w:rPr>
          <w:sz w:val="20"/>
          <w:szCs w:val="20"/>
        </w:rPr>
        <w:t xml:space="preserve">) </w:t>
      </w:r>
      <w:r w:rsidR="006208F7">
        <w:rPr>
          <w:rFonts w:asciiTheme="minorEastAsia" w:hAnsiTheme="minorEastAsia" w:cs="Arial" w:hint="eastAsia"/>
          <w:color w:val="222222"/>
          <w:sz w:val="20"/>
          <w:szCs w:val="20"/>
        </w:rPr>
        <w:t>시상식</w:t>
      </w:r>
      <w:r w:rsidR="006208F7" w:rsidRPr="00577385">
        <w:rPr>
          <w:sz w:val="20"/>
          <w:szCs w:val="20"/>
        </w:rPr>
        <w:t xml:space="preserve"> </w:t>
      </w:r>
    </w:p>
    <w:p w:rsidR="009909DC" w:rsidRPr="00577385" w:rsidRDefault="006208F7" w:rsidP="009909DC">
      <w:pPr>
        <w:tabs>
          <w:tab w:val="left" w:pos="709"/>
        </w:tabs>
        <w:spacing w:after="0" w:line="240" w:lineRule="auto"/>
        <w:rPr>
          <w:sz w:val="20"/>
          <w:szCs w:val="20"/>
        </w:rPr>
      </w:pPr>
      <w:r>
        <w:rPr>
          <w:sz w:val="20"/>
          <w:szCs w:val="20"/>
        </w:rPr>
        <w:tab/>
      </w:r>
      <w:r>
        <w:rPr>
          <w:sz w:val="20"/>
          <w:szCs w:val="20"/>
        </w:rPr>
        <w:tab/>
      </w:r>
      <w:r>
        <w:rPr>
          <w:sz w:val="20"/>
          <w:szCs w:val="20"/>
        </w:rPr>
        <w:tab/>
      </w:r>
      <w:r>
        <w:rPr>
          <w:rFonts w:hint="eastAsia"/>
          <w:sz w:val="20"/>
          <w:szCs w:val="20"/>
        </w:rPr>
        <w:t>후원:</w:t>
      </w:r>
      <w:r>
        <w:rPr>
          <w:sz w:val="20"/>
          <w:szCs w:val="20"/>
        </w:rPr>
        <w:t xml:space="preserve"> </w:t>
      </w:r>
      <w:r>
        <w:rPr>
          <w:rFonts w:hint="eastAsia"/>
          <w:sz w:val="20"/>
          <w:szCs w:val="20"/>
        </w:rPr>
        <w:t>주)시몬느</w:t>
      </w:r>
      <w:r w:rsidR="009909DC" w:rsidRPr="00577385">
        <w:rPr>
          <w:sz w:val="20"/>
          <w:szCs w:val="20"/>
        </w:rPr>
        <w:t xml:space="preserve"> </w:t>
      </w:r>
      <w:r>
        <w:rPr>
          <w:rFonts w:hint="eastAsia"/>
          <w:sz w:val="20"/>
          <w:szCs w:val="20"/>
        </w:rPr>
        <w:t>박은관</w:t>
      </w:r>
      <w:r w:rsidR="009909DC" w:rsidRPr="00577385">
        <w:rPr>
          <w:sz w:val="20"/>
          <w:szCs w:val="20"/>
        </w:rPr>
        <w:t>(Kenny Park)</w:t>
      </w:r>
      <w:r>
        <w:rPr>
          <w:sz w:val="20"/>
          <w:szCs w:val="20"/>
        </w:rPr>
        <w:t xml:space="preserve"> </w:t>
      </w:r>
      <w:r>
        <w:rPr>
          <w:rFonts w:hint="eastAsia"/>
          <w:sz w:val="20"/>
          <w:szCs w:val="20"/>
        </w:rPr>
        <w:t>회장</w:t>
      </w:r>
    </w:p>
    <w:p w:rsidR="009909DC" w:rsidRDefault="009909DC" w:rsidP="009909DC">
      <w:pPr>
        <w:spacing w:after="0" w:line="240" w:lineRule="auto"/>
        <w:rPr>
          <w:sz w:val="20"/>
          <w:szCs w:val="20"/>
        </w:rPr>
      </w:pPr>
      <w:r w:rsidRPr="00577385">
        <w:rPr>
          <w:sz w:val="20"/>
          <w:szCs w:val="20"/>
        </w:rPr>
        <w:tab/>
      </w:r>
      <w:r>
        <w:rPr>
          <w:sz w:val="20"/>
          <w:szCs w:val="20"/>
        </w:rPr>
        <w:tab/>
      </w:r>
      <w:r>
        <w:rPr>
          <w:sz w:val="20"/>
          <w:szCs w:val="20"/>
        </w:rPr>
        <w:tab/>
      </w:r>
      <w:r>
        <w:rPr>
          <w:sz w:val="20"/>
          <w:szCs w:val="20"/>
        </w:rPr>
        <w:tab/>
      </w:r>
    </w:p>
    <w:p w:rsidR="009909DC" w:rsidRDefault="009909DC" w:rsidP="009909DC">
      <w:pPr>
        <w:spacing w:after="0" w:line="240" w:lineRule="auto"/>
        <w:rPr>
          <w:sz w:val="20"/>
          <w:szCs w:val="20"/>
        </w:rPr>
      </w:pPr>
      <w:r>
        <w:rPr>
          <w:sz w:val="20"/>
          <w:szCs w:val="20"/>
        </w:rPr>
        <w:tab/>
      </w:r>
      <w:r>
        <w:rPr>
          <w:sz w:val="20"/>
          <w:szCs w:val="20"/>
        </w:rPr>
        <w:tab/>
      </w:r>
      <w:r w:rsidR="006208F7">
        <w:rPr>
          <w:rFonts w:hint="eastAsia"/>
          <w:sz w:val="20"/>
          <w:szCs w:val="20"/>
        </w:rPr>
        <w:t>심사위원장의 심사평</w:t>
      </w:r>
    </w:p>
    <w:p w:rsidR="009909DC" w:rsidRDefault="009909DC" w:rsidP="009909DC">
      <w:pPr>
        <w:spacing w:after="0" w:line="240" w:lineRule="auto"/>
        <w:rPr>
          <w:sz w:val="20"/>
          <w:szCs w:val="20"/>
        </w:rPr>
      </w:pPr>
      <w:r>
        <w:rPr>
          <w:sz w:val="20"/>
          <w:szCs w:val="20"/>
        </w:rPr>
        <w:tab/>
      </w:r>
      <w:r>
        <w:rPr>
          <w:sz w:val="20"/>
          <w:szCs w:val="20"/>
        </w:rPr>
        <w:tab/>
      </w:r>
      <w:r w:rsidR="00126E69" w:rsidRPr="00710205">
        <w:rPr>
          <w:rFonts w:hint="eastAsia"/>
          <w:sz w:val="20"/>
          <w:szCs w:val="20"/>
        </w:rPr>
        <w:t>시</w:t>
      </w:r>
      <w:r w:rsidR="00E85E62" w:rsidRPr="00710205">
        <w:rPr>
          <w:rFonts w:hint="eastAsia"/>
          <w:sz w:val="20"/>
          <w:szCs w:val="20"/>
        </w:rPr>
        <w:t>상</w:t>
      </w:r>
    </w:p>
    <w:p w:rsidR="009909DC" w:rsidRDefault="009909DC" w:rsidP="009909DC">
      <w:pPr>
        <w:spacing w:after="0" w:line="240" w:lineRule="auto"/>
        <w:rPr>
          <w:sz w:val="20"/>
          <w:szCs w:val="20"/>
        </w:rPr>
      </w:pPr>
      <w:r>
        <w:rPr>
          <w:sz w:val="20"/>
          <w:szCs w:val="20"/>
        </w:rPr>
        <w:tab/>
      </w:r>
      <w:r>
        <w:rPr>
          <w:sz w:val="20"/>
          <w:szCs w:val="20"/>
        </w:rPr>
        <w:tab/>
      </w:r>
      <w:r w:rsidR="006208F7">
        <w:rPr>
          <w:rFonts w:hint="eastAsia"/>
          <w:sz w:val="20"/>
          <w:szCs w:val="20"/>
        </w:rPr>
        <w:t>수상자의 수상소감</w:t>
      </w:r>
    </w:p>
    <w:p w:rsidR="009909DC" w:rsidRDefault="009909DC" w:rsidP="009909DC">
      <w:pPr>
        <w:spacing w:after="0" w:line="240" w:lineRule="auto"/>
        <w:rPr>
          <w:sz w:val="20"/>
          <w:szCs w:val="20"/>
        </w:rPr>
      </w:pPr>
      <w:r>
        <w:rPr>
          <w:sz w:val="20"/>
          <w:szCs w:val="20"/>
        </w:rPr>
        <w:tab/>
      </w:r>
      <w:r>
        <w:rPr>
          <w:sz w:val="20"/>
          <w:szCs w:val="20"/>
        </w:rPr>
        <w:tab/>
      </w:r>
      <w:r w:rsidR="006208F7">
        <w:rPr>
          <w:rFonts w:hint="eastAsia"/>
          <w:sz w:val="20"/>
          <w:szCs w:val="20"/>
        </w:rPr>
        <w:t>축하 음악</w:t>
      </w:r>
    </w:p>
    <w:p w:rsidR="009909DC" w:rsidRPr="00577385" w:rsidRDefault="009909DC" w:rsidP="009909DC">
      <w:pPr>
        <w:spacing w:after="0" w:line="240" w:lineRule="auto"/>
        <w:rPr>
          <w:sz w:val="20"/>
          <w:szCs w:val="20"/>
        </w:rPr>
      </w:pPr>
    </w:p>
    <w:p w:rsidR="009909DC" w:rsidRPr="008E2C16" w:rsidRDefault="006B4F93" w:rsidP="009909DC">
      <w:pPr>
        <w:tabs>
          <w:tab w:val="left" w:pos="709"/>
        </w:tabs>
        <w:spacing w:after="0" w:line="240" w:lineRule="auto"/>
        <w:rPr>
          <w:sz w:val="20"/>
          <w:szCs w:val="20"/>
        </w:rPr>
      </w:pPr>
      <w:r>
        <w:rPr>
          <w:rFonts w:asciiTheme="minorEastAsia" w:hAnsiTheme="minorEastAsia" w:cs="Arial" w:hint="eastAsia"/>
          <w:color w:val="222222"/>
          <w:sz w:val="20"/>
          <w:szCs w:val="20"/>
        </w:rPr>
        <w:tab/>
      </w:r>
      <w:r w:rsidR="009909DC" w:rsidRPr="00B33240">
        <w:rPr>
          <w:rFonts w:asciiTheme="minorEastAsia" w:hAnsiTheme="minorEastAsia" w:cs="Arial"/>
          <w:color w:val="222222"/>
          <w:sz w:val="20"/>
          <w:szCs w:val="20"/>
        </w:rPr>
        <w:t>1</w:t>
      </w:r>
      <w:r w:rsidR="009909DC">
        <w:rPr>
          <w:rFonts w:asciiTheme="minorEastAsia" w:hAnsiTheme="minorEastAsia" w:cs="Arial"/>
          <w:color w:val="222222"/>
          <w:sz w:val="20"/>
          <w:szCs w:val="20"/>
        </w:rPr>
        <w:t xml:space="preserve">8:30 </w:t>
      </w:r>
      <w:r w:rsidR="009909DC">
        <w:rPr>
          <w:rFonts w:asciiTheme="minorEastAsia" w:hAnsiTheme="minorEastAsia" w:cs="Arial"/>
          <w:color w:val="222222"/>
          <w:sz w:val="20"/>
          <w:szCs w:val="20"/>
        </w:rPr>
        <w:tab/>
      </w:r>
      <w:r w:rsidR="006208F7">
        <w:rPr>
          <w:rFonts w:asciiTheme="minorEastAsia" w:hAnsiTheme="minorEastAsia" w:cs="Arial" w:hint="eastAsia"/>
          <w:color w:val="222222"/>
          <w:sz w:val="20"/>
          <w:szCs w:val="20"/>
        </w:rPr>
        <w:t>주)</w:t>
      </w:r>
      <w:r w:rsidR="006208F7">
        <w:rPr>
          <w:rFonts w:asciiTheme="minorEastAsia" w:hAnsiTheme="minorEastAsia" w:cs="Arial"/>
          <w:color w:val="222222"/>
          <w:sz w:val="20"/>
          <w:szCs w:val="20"/>
        </w:rPr>
        <w:t xml:space="preserve"> </w:t>
      </w:r>
      <w:r w:rsidR="006208F7">
        <w:rPr>
          <w:rFonts w:asciiTheme="minorEastAsia" w:hAnsiTheme="minorEastAsia" w:cs="Arial" w:hint="eastAsia"/>
          <w:color w:val="222222"/>
          <w:sz w:val="20"/>
          <w:szCs w:val="20"/>
        </w:rPr>
        <w:t>시몬느 박은관 회장이 베푸는 만찬</w:t>
      </w:r>
    </w:p>
    <w:p w:rsidR="009909DC" w:rsidRPr="008E2C16" w:rsidRDefault="009909DC" w:rsidP="008E2C16">
      <w:pPr>
        <w:tabs>
          <w:tab w:val="left" w:pos="709"/>
        </w:tabs>
        <w:spacing w:after="0" w:line="240" w:lineRule="auto"/>
        <w:rPr>
          <w:sz w:val="20"/>
          <w:szCs w:val="20"/>
        </w:rPr>
      </w:pPr>
    </w:p>
    <w:sectPr w:rsidR="009909DC" w:rsidRPr="008E2C16" w:rsidSect="000758DD">
      <w:pgSz w:w="11906" w:h="16838"/>
      <w:pgMar w:top="1701" w:right="1440" w:bottom="1440" w:left="1440" w:header="851" w:footer="992" w:gutter="0"/>
      <w:pgBorders w:display="firstPage">
        <w:top w:val="dashDotStroked" w:sz="24" w:space="1" w:color="auto"/>
        <w:left w:val="dashDotStroked" w:sz="24" w:space="4" w:color="auto"/>
        <w:bottom w:val="dashDotStroked" w:sz="24" w:space="1" w:color="auto"/>
        <w:right w:val="dashDotStroked" w:sz="24" w:space="4" w:color="auto"/>
      </w:pgBorder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2A" w:rsidRDefault="00BD762A" w:rsidP="007C1C04">
      <w:pPr>
        <w:spacing w:after="0" w:line="240" w:lineRule="auto"/>
      </w:pPr>
      <w:r>
        <w:separator/>
      </w:r>
    </w:p>
  </w:endnote>
  <w:endnote w:type="continuationSeparator" w:id="0">
    <w:p w:rsidR="00BD762A" w:rsidRDefault="00BD762A" w:rsidP="007C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Lucida Calligraphy">
    <w:panose1 w:val="03010101010101010101"/>
    <w:charset w:val="00"/>
    <w:family w:val="script"/>
    <w:pitch w:val="variable"/>
    <w:sig w:usb0="00000003" w:usb1="00000000" w:usb2="00000000" w:usb3="00000000" w:csb0="00000001" w:csb1="00000000"/>
  </w:font>
  <w:font w:name="궁서">
    <w:panose1 w:val="02030600000101010101"/>
    <w:charset w:val="81"/>
    <w:family w:val="roman"/>
    <w:pitch w:val="variable"/>
    <w:sig w:usb0="B00002AF" w:usb1="69D77CFB" w:usb2="00000030" w:usb3="00000000" w:csb0="0008009F" w:csb1="00000000"/>
  </w:font>
  <w:font w:name="함초롬바탕">
    <w:panose1 w:val="02030604000101010101"/>
    <w:charset w:val="81"/>
    <w:family w:val="roman"/>
    <w:pitch w:val="variable"/>
    <w:sig w:usb0="F70006FF" w:usb1="19DFFFFF" w:usb2="001BFDD7"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2A" w:rsidRDefault="00BD762A" w:rsidP="007C1C04">
      <w:pPr>
        <w:spacing w:after="0" w:line="240" w:lineRule="auto"/>
      </w:pPr>
      <w:r>
        <w:separator/>
      </w:r>
    </w:p>
  </w:footnote>
  <w:footnote w:type="continuationSeparator" w:id="0">
    <w:p w:rsidR="00BD762A" w:rsidRDefault="00BD762A" w:rsidP="007C1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19"/>
    <w:rsid w:val="000758DD"/>
    <w:rsid w:val="000C4492"/>
    <w:rsid w:val="000D3107"/>
    <w:rsid w:val="000D6F30"/>
    <w:rsid w:val="000F1439"/>
    <w:rsid w:val="00126E69"/>
    <w:rsid w:val="00145EB2"/>
    <w:rsid w:val="0014765E"/>
    <w:rsid w:val="00186FAF"/>
    <w:rsid w:val="001D351F"/>
    <w:rsid w:val="00207698"/>
    <w:rsid w:val="00211FA7"/>
    <w:rsid w:val="00217508"/>
    <w:rsid w:val="00240CBA"/>
    <w:rsid w:val="00250FD5"/>
    <w:rsid w:val="00266C26"/>
    <w:rsid w:val="002814EF"/>
    <w:rsid w:val="002933AE"/>
    <w:rsid w:val="002B511E"/>
    <w:rsid w:val="002D187D"/>
    <w:rsid w:val="0035051E"/>
    <w:rsid w:val="0047163A"/>
    <w:rsid w:val="004B07C1"/>
    <w:rsid w:val="004E283F"/>
    <w:rsid w:val="004F6213"/>
    <w:rsid w:val="00547B5A"/>
    <w:rsid w:val="0056698E"/>
    <w:rsid w:val="00577385"/>
    <w:rsid w:val="00583E68"/>
    <w:rsid w:val="00584F08"/>
    <w:rsid w:val="005A44AA"/>
    <w:rsid w:val="00610F4D"/>
    <w:rsid w:val="006208F7"/>
    <w:rsid w:val="00635090"/>
    <w:rsid w:val="00660F7D"/>
    <w:rsid w:val="00685D0D"/>
    <w:rsid w:val="00695A62"/>
    <w:rsid w:val="006B4F93"/>
    <w:rsid w:val="006F4545"/>
    <w:rsid w:val="0070096D"/>
    <w:rsid w:val="00710205"/>
    <w:rsid w:val="00727378"/>
    <w:rsid w:val="00746D08"/>
    <w:rsid w:val="007C1C04"/>
    <w:rsid w:val="007C28D5"/>
    <w:rsid w:val="007F277D"/>
    <w:rsid w:val="00860282"/>
    <w:rsid w:val="00862228"/>
    <w:rsid w:val="008922B3"/>
    <w:rsid w:val="008E0246"/>
    <w:rsid w:val="008E2C16"/>
    <w:rsid w:val="00920241"/>
    <w:rsid w:val="0092623C"/>
    <w:rsid w:val="00981243"/>
    <w:rsid w:val="009876A6"/>
    <w:rsid w:val="009909DC"/>
    <w:rsid w:val="009D16D9"/>
    <w:rsid w:val="009E5C31"/>
    <w:rsid w:val="009F6EAD"/>
    <w:rsid w:val="00A0676E"/>
    <w:rsid w:val="00A07BEA"/>
    <w:rsid w:val="00A66997"/>
    <w:rsid w:val="00A72995"/>
    <w:rsid w:val="00AB37D8"/>
    <w:rsid w:val="00AC2E27"/>
    <w:rsid w:val="00B1621C"/>
    <w:rsid w:val="00B372A7"/>
    <w:rsid w:val="00B407AD"/>
    <w:rsid w:val="00B6291D"/>
    <w:rsid w:val="00BD0CB4"/>
    <w:rsid w:val="00BD47E1"/>
    <w:rsid w:val="00BD762A"/>
    <w:rsid w:val="00C44ECA"/>
    <w:rsid w:val="00C46451"/>
    <w:rsid w:val="00C53A4D"/>
    <w:rsid w:val="00C561F5"/>
    <w:rsid w:val="00C84F7D"/>
    <w:rsid w:val="00D024AE"/>
    <w:rsid w:val="00D07B0E"/>
    <w:rsid w:val="00D22694"/>
    <w:rsid w:val="00D255D6"/>
    <w:rsid w:val="00D2681F"/>
    <w:rsid w:val="00D26D19"/>
    <w:rsid w:val="00D42B06"/>
    <w:rsid w:val="00D722B1"/>
    <w:rsid w:val="00DC3860"/>
    <w:rsid w:val="00DC6C7B"/>
    <w:rsid w:val="00DD47A3"/>
    <w:rsid w:val="00DF69D3"/>
    <w:rsid w:val="00E01FD4"/>
    <w:rsid w:val="00E20ECE"/>
    <w:rsid w:val="00E218C2"/>
    <w:rsid w:val="00E82F9A"/>
    <w:rsid w:val="00E85E62"/>
    <w:rsid w:val="00F17BE0"/>
    <w:rsid w:val="00F360C3"/>
    <w:rsid w:val="00F55EF7"/>
    <w:rsid w:val="00F57D8A"/>
    <w:rsid w:val="00FB7289"/>
    <w:rsid w:val="00FC25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19"/>
    <w:pPr>
      <w:spacing w:after="160" w:line="259" w:lineRule="auto"/>
    </w:pPr>
    <w:rPr>
      <w:kern w:val="0"/>
      <w:sz w:val="22"/>
      <w:lang w:val="de-DE"/>
    </w:rPr>
  </w:style>
  <w:style w:type="paragraph" w:styleId="2">
    <w:name w:val="heading 2"/>
    <w:basedOn w:val="a"/>
    <w:link w:val="2Char"/>
    <w:uiPriority w:val="9"/>
    <w:qFormat/>
    <w:rsid w:val="009F6EAD"/>
    <w:pPr>
      <w:spacing w:after="120" w:line="450" w:lineRule="atLeast"/>
      <w:outlineLvl w:val="1"/>
    </w:pPr>
    <w:rPr>
      <w:rFonts w:ascii="Times New Roman" w:eastAsia="Times New Roman" w:hAnsi="Times New Roman" w:cs="Times New Roman"/>
      <w:color w:val="333333"/>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D19"/>
    <w:pPr>
      <w:ind w:left="720"/>
      <w:contextualSpacing/>
    </w:pPr>
  </w:style>
  <w:style w:type="paragraph" w:styleId="a4">
    <w:name w:val="Balloon Text"/>
    <w:basedOn w:val="a"/>
    <w:link w:val="Char"/>
    <w:uiPriority w:val="99"/>
    <w:semiHidden/>
    <w:unhideWhenUsed/>
    <w:rsid w:val="000758DD"/>
    <w:pPr>
      <w:spacing w:after="0" w:line="240" w:lineRule="auto"/>
    </w:pPr>
    <w:rPr>
      <w:rFonts w:asciiTheme="majorHAnsi" w:eastAsiaTheme="majorEastAsia" w:hAnsiTheme="majorHAnsi" w:cstheme="majorBidi"/>
      <w:sz w:val="16"/>
      <w:szCs w:val="16"/>
    </w:rPr>
  </w:style>
  <w:style w:type="character" w:customStyle="1" w:styleId="Char">
    <w:name w:val="풍선 도움말 텍스트 Char"/>
    <w:basedOn w:val="a0"/>
    <w:link w:val="a4"/>
    <w:uiPriority w:val="99"/>
    <w:semiHidden/>
    <w:rsid w:val="000758DD"/>
    <w:rPr>
      <w:rFonts w:asciiTheme="majorHAnsi" w:eastAsiaTheme="majorEastAsia" w:hAnsiTheme="majorHAnsi" w:cstheme="majorBidi"/>
      <w:kern w:val="0"/>
      <w:sz w:val="16"/>
      <w:szCs w:val="16"/>
      <w:lang w:val="de-DE"/>
    </w:rPr>
  </w:style>
  <w:style w:type="character" w:customStyle="1" w:styleId="2Char">
    <w:name w:val="제목 2 Char"/>
    <w:basedOn w:val="a0"/>
    <w:link w:val="2"/>
    <w:uiPriority w:val="9"/>
    <w:rsid w:val="009F6EAD"/>
    <w:rPr>
      <w:rFonts w:ascii="Times New Roman" w:eastAsia="Times New Roman" w:hAnsi="Times New Roman" w:cs="Times New Roman"/>
      <w:color w:val="333333"/>
      <w:kern w:val="0"/>
      <w:sz w:val="33"/>
      <w:szCs w:val="33"/>
      <w:lang w:val="de-DE"/>
    </w:rPr>
  </w:style>
  <w:style w:type="character" w:customStyle="1" w:styleId="apple-converted-space">
    <w:name w:val="apple-converted-space"/>
    <w:basedOn w:val="a0"/>
    <w:rsid w:val="009F6EAD"/>
  </w:style>
  <w:style w:type="paragraph" w:styleId="a5">
    <w:name w:val="Normal (Web)"/>
    <w:basedOn w:val="a"/>
    <w:uiPriority w:val="99"/>
    <w:unhideWhenUsed/>
    <w:rsid w:val="009F6EAD"/>
    <w:pPr>
      <w:spacing w:before="100" w:beforeAutospacing="1" w:after="100" w:afterAutospacing="1" w:line="240" w:lineRule="auto"/>
    </w:pPr>
    <w:rPr>
      <w:rFonts w:ascii="굴림" w:eastAsia="굴림" w:hAnsi="굴림" w:cs="굴림"/>
      <w:sz w:val="24"/>
      <w:szCs w:val="24"/>
      <w:lang w:val="en-US"/>
    </w:rPr>
  </w:style>
  <w:style w:type="character" w:styleId="a6">
    <w:name w:val="Strong"/>
    <w:basedOn w:val="a0"/>
    <w:uiPriority w:val="22"/>
    <w:qFormat/>
    <w:rsid w:val="009F6EAD"/>
    <w:rPr>
      <w:b/>
      <w:bCs/>
    </w:rPr>
  </w:style>
  <w:style w:type="paragraph" w:styleId="a7">
    <w:name w:val="header"/>
    <w:basedOn w:val="a"/>
    <w:link w:val="Char0"/>
    <w:uiPriority w:val="99"/>
    <w:unhideWhenUsed/>
    <w:rsid w:val="007C1C04"/>
    <w:pPr>
      <w:tabs>
        <w:tab w:val="center" w:pos="4513"/>
        <w:tab w:val="right" w:pos="9026"/>
      </w:tabs>
      <w:snapToGrid w:val="0"/>
    </w:pPr>
  </w:style>
  <w:style w:type="character" w:customStyle="1" w:styleId="Char0">
    <w:name w:val="머리글 Char"/>
    <w:basedOn w:val="a0"/>
    <w:link w:val="a7"/>
    <w:uiPriority w:val="99"/>
    <w:rsid w:val="007C1C04"/>
    <w:rPr>
      <w:kern w:val="0"/>
      <w:sz w:val="22"/>
      <w:lang w:val="de-DE"/>
    </w:rPr>
  </w:style>
  <w:style w:type="paragraph" w:styleId="a8">
    <w:name w:val="footer"/>
    <w:basedOn w:val="a"/>
    <w:link w:val="Char1"/>
    <w:uiPriority w:val="99"/>
    <w:unhideWhenUsed/>
    <w:rsid w:val="007C1C04"/>
    <w:pPr>
      <w:tabs>
        <w:tab w:val="center" w:pos="4513"/>
        <w:tab w:val="right" w:pos="9026"/>
      </w:tabs>
      <w:snapToGrid w:val="0"/>
    </w:pPr>
  </w:style>
  <w:style w:type="character" w:customStyle="1" w:styleId="Char1">
    <w:name w:val="바닥글 Char"/>
    <w:basedOn w:val="a0"/>
    <w:link w:val="a8"/>
    <w:uiPriority w:val="99"/>
    <w:rsid w:val="007C1C04"/>
    <w:rPr>
      <w:kern w:val="0"/>
      <w:sz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19"/>
    <w:pPr>
      <w:spacing w:after="160" w:line="259" w:lineRule="auto"/>
    </w:pPr>
    <w:rPr>
      <w:kern w:val="0"/>
      <w:sz w:val="22"/>
      <w:lang w:val="de-DE"/>
    </w:rPr>
  </w:style>
  <w:style w:type="paragraph" w:styleId="2">
    <w:name w:val="heading 2"/>
    <w:basedOn w:val="a"/>
    <w:link w:val="2Char"/>
    <w:uiPriority w:val="9"/>
    <w:qFormat/>
    <w:rsid w:val="009F6EAD"/>
    <w:pPr>
      <w:spacing w:after="120" w:line="450" w:lineRule="atLeast"/>
      <w:outlineLvl w:val="1"/>
    </w:pPr>
    <w:rPr>
      <w:rFonts w:ascii="Times New Roman" w:eastAsia="Times New Roman" w:hAnsi="Times New Roman" w:cs="Times New Roman"/>
      <w:color w:val="333333"/>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D19"/>
    <w:pPr>
      <w:ind w:left="720"/>
      <w:contextualSpacing/>
    </w:pPr>
  </w:style>
  <w:style w:type="paragraph" w:styleId="a4">
    <w:name w:val="Balloon Text"/>
    <w:basedOn w:val="a"/>
    <w:link w:val="Char"/>
    <w:uiPriority w:val="99"/>
    <w:semiHidden/>
    <w:unhideWhenUsed/>
    <w:rsid w:val="000758DD"/>
    <w:pPr>
      <w:spacing w:after="0" w:line="240" w:lineRule="auto"/>
    </w:pPr>
    <w:rPr>
      <w:rFonts w:asciiTheme="majorHAnsi" w:eastAsiaTheme="majorEastAsia" w:hAnsiTheme="majorHAnsi" w:cstheme="majorBidi"/>
      <w:sz w:val="16"/>
      <w:szCs w:val="16"/>
    </w:rPr>
  </w:style>
  <w:style w:type="character" w:customStyle="1" w:styleId="Char">
    <w:name w:val="풍선 도움말 텍스트 Char"/>
    <w:basedOn w:val="a0"/>
    <w:link w:val="a4"/>
    <w:uiPriority w:val="99"/>
    <w:semiHidden/>
    <w:rsid w:val="000758DD"/>
    <w:rPr>
      <w:rFonts w:asciiTheme="majorHAnsi" w:eastAsiaTheme="majorEastAsia" w:hAnsiTheme="majorHAnsi" w:cstheme="majorBidi"/>
      <w:kern w:val="0"/>
      <w:sz w:val="16"/>
      <w:szCs w:val="16"/>
      <w:lang w:val="de-DE"/>
    </w:rPr>
  </w:style>
  <w:style w:type="character" w:customStyle="1" w:styleId="2Char">
    <w:name w:val="제목 2 Char"/>
    <w:basedOn w:val="a0"/>
    <w:link w:val="2"/>
    <w:uiPriority w:val="9"/>
    <w:rsid w:val="009F6EAD"/>
    <w:rPr>
      <w:rFonts w:ascii="Times New Roman" w:eastAsia="Times New Roman" w:hAnsi="Times New Roman" w:cs="Times New Roman"/>
      <w:color w:val="333333"/>
      <w:kern w:val="0"/>
      <w:sz w:val="33"/>
      <w:szCs w:val="33"/>
      <w:lang w:val="de-DE"/>
    </w:rPr>
  </w:style>
  <w:style w:type="character" w:customStyle="1" w:styleId="apple-converted-space">
    <w:name w:val="apple-converted-space"/>
    <w:basedOn w:val="a0"/>
    <w:rsid w:val="009F6EAD"/>
  </w:style>
  <w:style w:type="paragraph" w:styleId="a5">
    <w:name w:val="Normal (Web)"/>
    <w:basedOn w:val="a"/>
    <w:uiPriority w:val="99"/>
    <w:unhideWhenUsed/>
    <w:rsid w:val="009F6EAD"/>
    <w:pPr>
      <w:spacing w:before="100" w:beforeAutospacing="1" w:after="100" w:afterAutospacing="1" w:line="240" w:lineRule="auto"/>
    </w:pPr>
    <w:rPr>
      <w:rFonts w:ascii="굴림" w:eastAsia="굴림" w:hAnsi="굴림" w:cs="굴림"/>
      <w:sz w:val="24"/>
      <w:szCs w:val="24"/>
      <w:lang w:val="en-US"/>
    </w:rPr>
  </w:style>
  <w:style w:type="character" w:styleId="a6">
    <w:name w:val="Strong"/>
    <w:basedOn w:val="a0"/>
    <w:uiPriority w:val="22"/>
    <w:qFormat/>
    <w:rsid w:val="009F6EAD"/>
    <w:rPr>
      <w:b/>
      <w:bCs/>
    </w:rPr>
  </w:style>
  <w:style w:type="paragraph" w:styleId="a7">
    <w:name w:val="header"/>
    <w:basedOn w:val="a"/>
    <w:link w:val="Char0"/>
    <w:uiPriority w:val="99"/>
    <w:unhideWhenUsed/>
    <w:rsid w:val="007C1C04"/>
    <w:pPr>
      <w:tabs>
        <w:tab w:val="center" w:pos="4513"/>
        <w:tab w:val="right" w:pos="9026"/>
      </w:tabs>
      <w:snapToGrid w:val="0"/>
    </w:pPr>
  </w:style>
  <w:style w:type="character" w:customStyle="1" w:styleId="Char0">
    <w:name w:val="머리글 Char"/>
    <w:basedOn w:val="a0"/>
    <w:link w:val="a7"/>
    <w:uiPriority w:val="99"/>
    <w:rsid w:val="007C1C04"/>
    <w:rPr>
      <w:kern w:val="0"/>
      <w:sz w:val="22"/>
      <w:lang w:val="de-DE"/>
    </w:rPr>
  </w:style>
  <w:style w:type="paragraph" w:styleId="a8">
    <w:name w:val="footer"/>
    <w:basedOn w:val="a"/>
    <w:link w:val="Char1"/>
    <w:uiPriority w:val="99"/>
    <w:unhideWhenUsed/>
    <w:rsid w:val="007C1C04"/>
    <w:pPr>
      <w:tabs>
        <w:tab w:val="center" w:pos="4513"/>
        <w:tab w:val="right" w:pos="9026"/>
      </w:tabs>
      <w:snapToGrid w:val="0"/>
    </w:pPr>
  </w:style>
  <w:style w:type="character" w:customStyle="1" w:styleId="Char1">
    <w:name w:val="바닥글 Char"/>
    <w:basedOn w:val="a0"/>
    <w:link w:val="a8"/>
    <w:uiPriority w:val="99"/>
    <w:rsid w:val="007C1C04"/>
    <w:rPr>
      <w:kern w:val="0"/>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5117</Characters>
  <Application>Microsoft Office Word</Application>
  <DocSecurity>0</DocSecurity>
  <Lines>42</Lines>
  <Paragraphs>12</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Kim</dc:creator>
  <cp:lastModifiedBy>영스</cp:lastModifiedBy>
  <cp:revision>2</cp:revision>
  <cp:lastPrinted>2018-08-18T05:05:00Z</cp:lastPrinted>
  <dcterms:created xsi:type="dcterms:W3CDTF">2018-08-28T03:25:00Z</dcterms:created>
  <dcterms:modified xsi:type="dcterms:W3CDTF">2018-08-28T03:25:00Z</dcterms:modified>
</cp:coreProperties>
</file>